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AC" w:rsidRPr="008B308E" w:rsidRDefault="00EA2BAC">
      <w:pPr>
        <w:spacing w:before="7" w:line="140" w:lineRule="atLeast"/>
        <w:rPr>
          <w:rFonts w:ascii="標楷體" w:eastAsia="標楷體" w:hAnsi="標楷體" w:cs="Times New Roman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48"/>
          <w:szCs w:val="48"/>
          <w:lang w:eastAsia="zh-TW"/>
        </w:rPr>
        <w:t xml:space="preserve">    </w:t>
      </w:r>
      <w:r w:rsidRPr="008B308E">
        <w:rPr>
          <w:rFonts w:ascii="標楷體" w:eastAsia="標楷體" w:hAnsi="標楷體" w:cs="標楷體" w:hint="eastAsia"/>
          <w:sz w:val="32"/>
          <w:szCs w:val="32"/>
          <w:lang w:eastAsia="zh-TW"/>
        </w:rPr>
        <w:t>桃園市龍星國小</w:t>
      </w:r>
      <w:r w:rsidRPr="008B308E">
        <w:rPr>
          <w:rFonts w:ascii="標楷體" w:eastAsia="標楷體" w:hAnsi="標楷體" w:cs="標楷體"/>
          <w:sz w:val="32"/>
          <w:szCs w:val="32"/>
          <w:lang w:eastAsia="zh-TW"/>
        </w:rPr>
        <w:t>104</w:t>
      </w:r>
      <w:r w:rsidRPr="008B308E">
        <w:rPr>
          <w:rFonts w:ascii="標楷體" w:eastAsia="標楷體" w:hAnsi="標楷體" w:cs="標楷體" w:hint="eastAsia"/>
          <w:sz w:val="32"/>
          <w:szCs w:val="32"/>
          <w:lang w:eastAsia="zh-TW"/>
        </w:rPr>
        <w:t>學年度衛生委員會小組會議紀錄</w:t>
      </w:r>
    </w:p>
    <w:p w:rsidR="00EA2BAC" w:rsidRDefault="00EA2BAC">
      <w:pPr>
        <w:spacing w:line="200" w:lineRule="atLeast"/>
        <w:rPr>
          <w:rFonts w:ascii="Times New Roman" w:hAnsi="Times New Roman" w:cs="Times New Roman"/>
          <w:sz w:val="17"/>
          <w:szCs w:val="17"/>
          <w:lang w:eastAsia="zh-TW"/>
        </w:rPr>
      </w:pPr>
    </w:p>
    <w:p w:rsidR="00EA2BAC" w:rsidRDefault="00EA2BAC" w:rsidP="009C61C2">
      <w:pPr>
        <w:pStyle w:val="BodyText"/>
        <w:tabs>
          <w:tab w:val="left" w:pos="7592"/>
        </w:tabs>
        <w:spacing w:before="12" w:line="366" w:lineRule="exact"/>
        <w:rPr>
          <w:rFonts w:cs="Times New Roman"/>
          <w:lang w:eastAsia="zh-TW"/>
        </w:rPr>
      </w:pPr>
      <w:r>
        <w:rPr>
          <w:rFonts w:hint="eastAsia"/>
          <w:lang w:eastAsia="zh-TW"/>
        </w:rPr>
        <w:t>ㄧ、時間：</w:t>
      </w:r>
      <w:r>
        <w:rPr>
          <w:lang w:eastAsia="zh-TW"/>
        </w:rPr>
        <w:t>104</w:t>
      </w:r>
      <w:r>
        <w:rPr>
          <w:spacing w:val="-76"/>
          <w:lang w:eastAsia="zh-TW"/>
        </w:rPr>
        <w:t xml:space="preserve"> </w:t>
      </w:r>
      <w:r>
        <w:rPr>
          <w:rFonts w:hint="eastAsia"/>
          <w:lang w:eastAsia="zh-TW"/>
        </w:rPr>
        <w:t>年</w:t>
      </w:r>
      <w:r>
        <w:rPr>
          <w:spacing w:val="-75"/>
          <w:lang w:eastAsia="zh-TW"/>
        </w:rPr>
        <w:t xml:space="preserve"> </w:t>
      </w:r>
      <w:r>
        <w:rPr>
          <w:lang w:eastAsia="zh-TW"/>
        </w:rPr>
        <w:t>09</w:t>
      </w:r>
      <w:r>
        <w:rPr>
          <w:spacing w:val="-76"/>
          <w:lang w:eastAsia="zh-TW"/>
        </w:rPr>
        <w:t xml:space="preserve"> </w:t>
      </w:r>
      <w:r>
        <w:rPr>
          <w:rFonts w:hint="eastAsia"/>
          <w:lang w:eastAsia="zh-TW"/>
        </w:rPr>
        <w:t>月</w:t>
      </w:r>
      <w:r>
        <w:rPr>
          <w:spacing w:val="-75"/>
          <w:lang w:eastAsia="zh-TW"/>
        </w:rPr>
        <w:t xml:space="preserve"> </w:t>
      </w:r>
      <w:r>
        <w:rPr>
          <w:lang w:eastAsia="zh-TW"/>
        </w:rPr>
        <w:t>1</w:t>
      </w:r>
      <w:r>
        <w:rPr>
          <w:spacing w:val="-76"/>
          <w:lang w:eastAsia="zh-TW"/>
        </w:rPr>
        <w:t xml:space="preserve"> </w:t>
      </w:r>
      <w:r>
        <w:rPr>
          <w:rFonts w:hint="eastAsia"/>
          <w:spacing w:val="1"/>
          <w:lang w:eastAsia="zh-TW"/>
        </w:rPr>
        <w:t>日</w:t>
      </w:r>
      <w:r>
        <w:rPr>
          <w:spacing w:val="1"/>
          <w:lang w:eastAsia="zh-TW"/>
        </w:rPr>
        <w:t>(</w:t>
      </w:r>
      <w:r>
        <w:rPr>
          <w:rFonts w:hint="eastAsia"/>
          <w:spacing w:val="1"/>
          <w:lang w:eastAsia="zh-TW"/>
        </w:rPr>
        <w:t>三</w:t>
      </w:r>
      <w:r>
        <w:rPr>
          <w:spacing w:val="1"/>
          <w:lang w:eastAsia="zh-TW"/>
        </w:rPr>
        <w:t>)</w:t>
      </w:r>
      <w:r>
        <w:rPr>
          <w:spacing w:val="-15"/>
          <w:lang w:eastAsia="zh-TW"/>
        </w:rPr>
        <w:t xml:space="preserve"> </w:t>
      </w:r>
      <w:r>
        <w:rPr>
          <w:lang w:eastAsia="zh-TW"/>
        </w:rPr>
        <w:t>15</w:t>
      </w:r>
      <w:r>
        <w:rPr>
          <w:rFonts w:hint="eastAsia"/>
          <w:lang w:eastAsia="zh-TW"/>
        </w:rPr>
        <w:t>：</w:t>
      </w:r>
      <w:r>
        <w:rPr>
          <w:lang w:eastAsia="zh-TW"/>
        </w:rPr>
        <w:t>30</w:t>
      </w:r>
      <w:r>
        <w:rPr>
          <w:rFonts w:hint="eastAsia"/>
          <w:lang w:eastAsia="zh-TW"/>
        </w:rPr>
        <w:t>－</w:t>
      </w:r>
      <w:r>
        <w:rPr>
          <w:lang w:eastAsia="zh-TW"/>
        </w:rPr>
        <w:t>16</w:t>
      </w:r>
      <w:r>
        <w:rPr>
          <w:rFonts w:hint="eastAsia"/>
          <w:lang w:eastAsia="zh-TW"/>
        </w:rPr>
        <w:t>：</w:t>
      </w:r>
      <w:r>
        <w:rPr>
          <w:lang w:eastAsia="zh-TW"/>
        </w:rPr>
        <w:t>00</w:t>
      </w:r>
      <w:r>
        <w:rPr>
          <w:lang w:eastAsia="zh-TW"/>
        </w:rPr>
        <w:tab/>
      </w:r>
    </w:p>
    <w:p w:rsidR="00EA2BAC" w:rsidRDefault="00EA2BAC" w:rsidP="003059B9">
      <w:pPr>
        <w:pStyle w:val="BodyText"/>
        <w:tabs>
          <w:tab w:val="left" w:pos="7604"/>
        </w:tabs>
        <w:spacing w:before="12" w:line="366" w:lineRule="exact"/>
        <w:rPr>
          <w:rFonts w:cs="Times New Roman"/>
          <w:spacing w:val="-1"/>
          <w:lang w:eastAsia="zh-TW"/>
        </w:rPr>
      </w:pPr>
      <w:r>
        <w:rPr>
          <w:rFonts w:hint="eastAsia"/>
          <w:lang w:eastAsia="zh-TW"/>
        </w:rPr>
        <w:t>二、地點：小會議室</w:t>
      </w:r>
      <w:r>
        <w:rPr>
          <w:rFonts w:cs="Times New Roman"/>
          <w:spacing w:val="2"/>
          <w:lang w:eastAsia="zh-TW"/>
        </w:rPr>
        <w:tab/>
      </w:r>
      <w:r>
        <w:rPr>
          <w:rFonts w:hint="eastAsia"/>
          <w:spacing w:val="-1"/>
          <w:lang w:eastAsia="zh-TW"/>
        </w:rPr>
        <w:t>記錄：陳淑紋</w:t>
      </w:r>
    </w:p>
    <w:p w:rsidR="00EA2BAC" w:rsidRDefault="00EA2BAC" w:rsidP="009C61C2">
      <w:pPr>
        <w:pStyle w:val="BodyText"/>
        <w:tabs>
          <w:tab w:val="left" w:pos="7604"/>
        </w:tabs>
        <w:spacing w:line="365" w:lineRule="exact"/>
        <w:rPr>
          <w:rFonts w:cs="Times New Roman"/>
          <w:lang w:eastAsia="zh-TW"/>
        </w:rPr>
      </w:pPr>
      <w:r>
        <w:rPr>
          <w:rFonts w:hint="eastAsia"/>
          <w:lang w:eastAsia="zh-TW"/>
        </w:rPr>
        <w:t>三、主席：陳秀惠</w:t>
      </w:r>
      <w:r>
        <w:rPr>
          <w:rFonts w:hint="eastAsia"/>
          <w:spacing w:val="2"/>
          <w:lang w:eastAsia="zh-TW"/>
        </w:rPr>
        <w:t>校長</w:t>
      </w:r>
    </w:p>
    <w:p w:rsidR="00EA2BAC" w:rsidRDefault="00EA2BAC">
      <w:pPr>
        <w:pStyle w:val="BodyText"/>
        <w:ind w:right="2892"/>
        <w:rPr>
          <w:rFonts w:cs="Times New Roman"/>
          <w:spacing w:val="24"/>
          <w:w w:val="99"/>
          <w:lang w:eastAsia="zh-TW"/>
        </w:rPr>
      </w:pPr>
      <w:r>
        <w:rPr>
          <w:rFonts w:hint="eastAsia"/>
          <w:w w:val="95"/>
          <w:lang w:eastAsia="zh-TW"/>
        </w:rPr>
        <w:t>四、出席：龍星國小</w:t>
      </w:r>
      <w:r w:rsidRPr="008B308E">
        <w:rPr>
          <w:rFonts w:hint="eastAsia"/>
          <w:lang w:eastAsia="zh-TW"/>
        </w:rPr>
        <w:t>衛生委員會</w:t>
      </w:r>
      <w:r>
        <w:rPr>
          <w:rFonts w:hint="eastAsia"/>
          <w:w w:val="95"/>
          <w:lang w:eastAsia="zh-TW"/>
        </w:rPr>
        <w:t>小組委員</w:t>
      </w:r>
      <w:r>
        <w:rPr>
          <w:w w:val="95"/>
          <w:lang w:eastAsia="zh-TW"/>
        </w:rPr>
        <w:t>(</w:t>
      </w:r>
      <w:r>
        <w:rPr>
          <w:rFonts w:hint="eastAsia"/>
          <w:w w:val="95"/>
          <w:lang w:eastAsia="zh-TW"/>
        </w:rPr>
        <w:t>如簽到表</w:t>
      </w:r>
      <w:r>
        <w:rPr>
          <w:w w:val="95"/>
          <w:lang w:eastAsia="zh-TW"/>
        </w:rPr>
        <w:t>)</w:t>
      </w:r>
      <w:r>
        <w:rPr>
          <w:spacing w:val="24"/>
          <w:w w:val="99"/>
          <w:lang w:eastAsia="zh-TW"/>
        </w:rPr>
        <w:t xml:space="preserve"> </w:t>
      </w:r>
    </w:p>
    <w:p w:rsidR="00EA2BAC" w:rsidRDefault="00EA2BAC">
      <w:pPr>
        <w:pStyle w:val="BodyText"/>
        <w:ind w:right="2892"/>
        <w:rPr>
          <w:rFonts w:cs="Times New Roman"/>
          <w:spacing w:val="24"/>
          <w:w w:val="99"/>
          <w:lang w:eastAsia="zh-TW"/>
        </w:rPr>
      </w:pPr>
      <w:r>
        <w:rPr>
          <w:rFonts w:hint="eastAsia"/>
          <w:spacing w:val="24"/>
          <w:w w:val="99"/>
          <w:lang w:eastAsia="zh-TW"/>
        </w:rPr>
        <w:t>五、報告事項：</w:t>
      </w:r>
    </w:p>
    <w:p w:rsidR="00EA2BAC" w:rsidRDefault="00EA2BAC" w:rsidP="003059B9">
      <w:pPr>
        <w:spacing w:line="240" w:lineRule="atLeast"/>
        <w:rPr>
          <w:rFonts w:ascii="標楷體" w:eastAsia="標楷體" w:hAnsi="標楷體" w:cs="Times New Roman"/>
          <w:spacing w:val="24"/>
          <w:w w:val="99"/>
          <w:sz w:val="26"/>
          <w:szCs w:val="26"/>
          <w:lang w:eastAsia="zh-TW"/>
        </w:rPr>
      </w:pPr>
      <w:r>
        <w:rPr>
          <w:rFonts w:ascii="標楷體" w:eastAsia="標楷體" w:hAnsi="標楷體" w:cs="標楷體"/>
          <w:spacing w:val="24"/>
          <w:w w:val="99"/>
          <w:sz w:val="24"/>
          <w:szCs w:val="24"/>
          <w:lang w:eastAsia="zh-TW"/>
        </w:rPr>
        <w:t xml:space="preserve">     </w:t>
      </w:r>
      <w:r w:rsidRPr="003059B9">
        <w:rPr>
          <w:rFonts w:ascii="標楷體" w:eastAsia="標楷體" w:hAnsi="標楷體" w:cs="標楷體" w:hint="eastAsia"/>
          <w:spacing w:val="24"/>
          <w:w w:val="99"/>
          <w:sz w:val="26"/>
          <w:szCs w:val="26"/>
          <w:lang w:eastAsia="zh-TW"/>
        </w:rPr>
        <w:t>主席：</w:t>
      </w:r>
    </w:p>
    <w:p w:rsidR="00EA2BAC" w:rsidRPr="00156CA5" w:rsidRDefault="00EA2BAC" w:rsidP="003059B9">
      <w:pPr>
        <w:spacing w:line="240" w:lineRule="atLeast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24"/>
          <w:w w:val="99"/>
          <w:sz w:val="26"/>
          <w:szCs w:val="26"/>
          <w:lang w:eastAsia="zh-TW"/>
        </w:rPr>
        <w:t xml:space="preserve">         </w:t>
      </w:r>
      <w:r w:rsidRPr="00156CA5">
        <w:rPr>
          <w:rFonts w:ascii="標楷體" w:eastAsia="標楷體" w:hAnsi="標楷體" w:cs="標楷體"/>
          <w:spacing w:val="24"/>
          <w:w w:val="99"/>
          <w:sz w:val="24"/>
          <w:szCs w:val="24"/>
          <w:lang w:eastAsia="zh-TW"/>
        </w:rPr>
        <w:t xml:space="preserve"> 1.</w:t>
      </w:r>
      <w:r w:rsidRPr="00156CA5">
        <w:rPr>
          <w:rFonts w:ascii="標楷體" w:eastAsia="標楷體" w:hAnsi="標楷體" w:cs="標楷體" w:hint="eastAsia"/>
          <w:sz w:val="24"/>
          <w:szCs w:val="24"/>
          <w:lang w:eastAsia="zh-TW"/>
        </w:rPr>
        <w:t>“健康促進學校”的業務推動，是促進本校師生健康的重要依據，</w:t>
      </w:r>
    </w:p>
    <w:p w:rsidR="00EA2BAC" w:rsidRPr="00156CA5" w:rsidRDefault="00EA2BAC" w:rsidP="003059B9">
      <w:pPr>
        <w:spacing w:line="240" w:lineRule="atLeast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156CA5">
        <w:rPr>
          <w:rFonts w:ascii="標楷體" w:eastAsia="標楷體" w:hAnsi="標楷體" w:cs="標楷體"/>
          <w:sz w:val="24"/>
          <w:szCs w:val="24"/>
          <w:lang w:eastAsia="zh-TW"/>
        </w:rPr>
        <w:t xml:space="preserve">                 </w:t>
      </w:r>
      <w:r w:rsidRPr="00156CA5">
        <w:rPr>
          <w:rFonts w:ascii="標楷體" w:eastAsia="標楷體" w:hAnsi="標楷體" w:cs="標楷體" w:hint="eastAsia"/>
          <w:sz w:val="24"/>
          <w:szCs w:val="24"/>
          <w:lang w:eastAsia="zh-TW"/>
        </w:rPr>
        <w:t>請訓導處、健康中心能通力合作，以學校現況規劃出師生皆能受</w:t>
      </w:r>
    </w:p>
    <w:p w:rsidR="00EA2BAC" w:rsidRPr="00156CA5" w:rsidRDefault="00EA2BAC" w:rsidP="003059B9">
      <w:pPr>
        <w:spacing w:line="240" w:lineRule="atLeast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156CA5">
        <w:rPr>
          <w:rFonts w:ascii="標楷體" w:eastAsia="標楷體" w:hAnsi="標楷體" w:cs="標楷體"/>
          <w:sz w:val="24"/>
          <w:szCs w:val="24"/>
          <w:lang w:eastAsia="zh-TW"/>
        </w:rPr>
        <w:t xml:space="preserve">                 </w:t>
      </w:r>
      <w:r w:rsidRPr="00156CA5">
        <w:rPr>
          <w:rFonts w:ascii="標楷體" w:eastAsia="標楷體" w:hAnsi="標楷體" w:cs="標楷體" w:hint="eastAsia"/>
          <w:sz w:val="24"/>
          <w:szCs w:val="24"/>
          <w:lang w:eastAsia="zh-TW"/>
        </w:rPr>
        <w:t>益之活動。</w:t>
      </w:r>
    </w:p>
    <w:p w:rsidR="00EA2BAC" w:rsidRPr="00156CA5" w:rsidRDefault="00EA2BAC" w:rsidP="00D612D4">
      <w:pPr>
        <w:spacing w:line="240" w:lineRule="atLeast"/>
        <w:ind w:leftChars="355" w:left="31680" w:hanging="1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156CA5">
        <w:rPr>
          <w:rFonts w:ascii="標楷體" w:eastAsia="標楷體" w:hAnsi="標楷體" w:cs="標楷體"/>
          <w:sz w:val="24"/>
          <w:szCs w:val="24"/>
          <w:lang w:eastAsia="zh-TW"/>
        </w:rPr>
        <w:t xml:space="preserve">      2. </w:t>
      </w:r>
      <w:r w:rsidRPr="00156CA5">
        <w:rPr>
          <w:rFonts w:ascii="標楷體" w:eastAsia="標楷體" w:hAnsi="標楷體" w:cs="標楷體" w:hint="eastAsia"/>
          <w:sz w:val="24"/>
          <w:szCs w:val="24"/>
          <w:lang w:eastAsia="zh-TW"/>
        </w:rPr>
        <w:t>衛教之宣導，希望健康中心做具體之規劃，能讓級任老師充分了</w:t>
      </w:r>
    </w:p>
    <w:p w:rsidR="00EA2BAC" w:rsidRPr="00156CA5" w:rsidRDefault="00EA2BAC" w:rsidP="00D612D4">
      <w:pPr>
        <w:spacing w:line="240" w:lineRule="atLeast"/>
        <w:ind w:leftChars="355" w:left="31680" w:hanging="1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156CA5">
        <w:rPr>
          <w:rFonts w:ascii="標楷體" w:eastAsia="標楷體" w:hAnsi="標楷體" w:cs="標楷體"/>
          <w:sz w:val="24"/>
          <w:szCs w:val="24"/>
          <w:lang w:eastAsia="zh-TW"/>
        </w:rPr>
        <w:t xml:space="preserve">           </w:t>
      </w:r>
      <w:r w:rsidRPr="00156CA5">
        <w:rPr>
          <w:rFonts w:ascii="標楷體" w:eastAsia="標楷體" w:hAnsi="標楷體" w:cs="標楷體" w:hint="eastAsia"/>
          <w:sz w:val="24"/>
          <w:szCs w:val="24"/>
          <w:lang w:eastAsia="zh-TW"/>
        </w:rPr>
        <w:t>解，並對學生做出適切之指導，以收事半功倍之效果。</w:t>
      </w:r>
    </w:p>
    <w:p w:rsidR="00EA2BAC" w:rsidRPr="00156CA5" w:rsidRDefault="00EA2BAC" w:rsidP="00D612D4">
      <w:pPr>
        <w:ind w:leftChars="407" w:left="31680" w:hangingChars="123" w:firstLine="3168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lang w:eastAsia="zh-TW"/>
        </w:rPr>
        <w:t xml:space="preserve">      </w:t>
      </w:r>
      <w:r w:rsidRPr="00156CA5"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EA2BAC" w:rsidRPr="00156CA5" w:rsidRDefault="00EA2BAC" w:rsidP="00156CA5">
      <w:pPr>
        <w:spacing w:line="400" w:lineRule="exact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      </w:t>
      </w:r>
      <w:r w:rsidRPr="00156CA5">
        <w:rPr>
          <w:rFonts w:ascii="標楷體" w:eastAsia="標楷體" w:hAnsi="標楷體" w:cs="標楷體" w:hint="eastAsia"/>
          <w:sz w:val="24"/>
          <w:szCs w:val="24"/>
          <w:lang w:eastAsia="zh-TW"/>
        </w:rPr>
        <w:t>衛生組長︰</w:t>
      </w:r>
    </w:p>
    <w:p w:rsidR="00EA2BAC" w:rsidRPr="00156CA5" w:rsidRDefault="00EA2BAC" w:rsidP="00D612D4">
      <w:pPr>
        <w:tabs>
          <w:tab w:val="left" w:pos="1430"/>
        </w:tabs>
        <w:spacing w:line="400" w:lineRule="exact"/>
        <w:ind w:leftChars="434" w:left="31680" w:hangingChars="850" w:firstLine="3168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    </w:t>
      </w:r>
      <w:r w:rsidRPr="00156CA5">
        <w:rPr>
          <w:rFonts w:ascii="標楷體" w:eastAsia="標楷體" w:hAnsi="標楷體" w:cs="標楷體"/>
          <w:sz w:val="24"/>
          <w:szCs w:val="24"/>
          <w:lang w:eastAsia="zh-TW"/>
        </w:rPr>
        <w:t>1.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這學期持續推動</w:t>
      </w:r>
      <w:r w:rsidRPr="00156CA5">
        <w:rPr>
          <w:rFonts w:ascii="標楷體" w:eastAsia="標楷體" w:hAnsi="標楷體" w:cs="標楷體" w:hint="eastAsia"/>
          <w:sz w:val="24"/>
          <w:szCs w:val="24"/>
          <w:lang w:eastAsia="zh-TW"/>
        </w:rPr>
        <w:t>落實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垃圾減量與資源回收工作。</w:t>
      </w:r>
      <w:r w:rsidRPr="00156CA5"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EA2BAC" w:rsidRDefault="00EA2BAC" w:rsidP="00D612D4">
      <w:pPr>
        <w:tabs>
          <w:tab w:val="left" w:pos="1650"/>
        </w:tabs>
        <w:ind w:leftChars="414" w:left="31680" w:hangingChars="1086" w:firstLine="31680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    </w:t>
      </w:r>
      <w:r w:rsidRPr="00156CA5">
        <w:rPr>
          <w:rFonts w:ascii="標楷體" w:eastAsia="標楷體" w:hAnsi="標楷體" w:cs="標楷體"/>
          <w:sz w:val="24"/>
          <w:szCs w:val="24"/>
          <w:lang w:eastAsia="zh-TW"/>
        </w:rPr>
        <w:t>2.</w:t>
      </w:r>
      <w:r w:rsidRPr="00156CA5">
        <w:rPr>
          <w:rFonts w:ascii="標楷體" w:eastAsia="標楷體" w:hAnsi="標楷體" w:cs="標楷體" w:hint="eastAsia"/>
          <w:sz w:val="24"/>
          <w:szCs w:val="24"/>
          <w:lang w:eastAsia="zh-TW"/>
        </w:rPr>
        <w:t>於學期末推廣二手制服回收工作。</w:t>
      </w:r>
    </w:p>
    <w:p w:rsidR="00EA2BAC" w:rsidRDefault="00EA2BAC" w:rsidP="00D612D4">
      <w:pPr>
        <w:ind w:leftChars="414" w:left="31680" w:hangingChars="1086" w:firstLine="31680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    3.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請有任教健康課老師將健康促進議題融入課程相關資料放在</w:t>
      </w:r>
      <w:r>
        <w:rPr>
          <w:rFonts w:ascii="標楷體" w:eastAsia="標楷體" w:hAnsi="標楷體" w:cs="標楷體"/>
          <w:sz w:val="24"/>
          <w:szCs w:val="24"/>
          <w:lang w:eastAsia="zh-TW"/>
        </w:rPr>
        <w:t>cd-server/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全</w:t>
      </w:r>
    </w:p>
    <w:p w:rsidR="00EA2BAC" w:rsidRPr="00156CA5" w:rsidRDefault="00EA2BAC" w:rsidP="00D612D4">
      <w:pPr>
        <w:ind w:leftChars="414" w:left="31680" w:hangingChars="1086" w:firstLine="31680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     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校共用夾</w:t>
      </w:r>
      <w:r>
        <w:rPr>
          <w:rFonts w:ascii="標楷體" w:eastAsia="標楷體" w:hAnsi="標楷體" w:cs="標楷體"/>
          <w:sz w:val="24"/>
          <w:szCs w:val="24"/>
          <w:lang w:eastAsia="zh-TW"/>
        </w:rPr>
        <w:t>/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訓導處</w:t>
      </w:r>
    </w:p>
    <w:p w:rsidR="00EA2BAC" w:rsidRPr="00156CA5" w:rsidRDefault="00EA2BAC" w:rsidP="00D612D4">
      <w:pPr>
        <w:ind w:firstLineChars="1100" w:firstLine="31680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EA2BAC" w:rsidRPr="003059B9" w:rsidRDefault="00EA2BAC" w:rsidP="00D612D4">
      <w:pPr>
        <w:spacing w:line="240" w:lineRule="atLeast"/>
        <w:ind w:leftChars="473" w:left="31680" w:firstLine="1"/>
        <w:rPr>
          <w:rFonts w:cs="Times New Roman"/>
          <w:spacing w:val="24"/>
          <w:w w:val="99"/>
          <w:lang w:eastAsia="zh-TW"/>
        </w:rPr>
      </w:pPr>
      <w:r>
        <w:rPr>
          <w:lang w:eastAsia="zh-TW"/>
        </w:rPr>
        <w:t xml:space="preserve">      </w:t>
      </w:r>
    </w:p>
    <w:p w:rsidR="00EA2BAC" w:rsidRDefault="00EA2BAC" w:rsidP="007C6E44">
      <w:pPr>
        <w:pStyle w:val="BodyText"/>
        <w:ind w:right="2892"/>
        <w:rPr>
          <w:rFonts w:cs="Times New Roman"/>
          <w:lang w:eastAsia="zh-TW"/>
        </w:rPr>
      </w:pPr>
      <w:r>
        <w:rPr>
          <w:rFonts w:hint="eastAsia"/>
          <w:lang w:eastAsia="zh-TW"/>
        </w:rPr>
        <w:t>六、提案與討論：</w:t>
      </w:r>
    </w:p>
    <w:p w:rsidR="00EA2BAC" w:rsidRPr="00C12A2F" w:rsidRDefault="00EA2BAC" w:rsidP="007C6E44">
      <w:pPr>
        <w:pStyle w:val="BodyText"/>
        <w:spacing w:line="358" w:lineRule="auto"/>
        <w:ind w:left="347"/>
        <w:rPr>
          <w:rFonts w:cs="Times New Roman"/>
          <w:sz w:val="24"/>
          <w:szCs w:val="24"/>
          <w:lang w:eastAsia="zh-TW"/>
        </w:rPr>
      </w:pPr>
      <w:r>
        <w:rPr>
          <w:rFonts w:hint="eastAsia"/>
          <w:spacing w:val="1"/>
          <w:sz w:val="24"/>
          <w:szCs w:val="24"/>
          <w:lang w:eastAsia="zh-TW"/>
        </w:rPr>
        <w:t>（ㄧ）</w:t>
      </w:r>
      <w:r w:rsidRPr="00C12A2F">
        <w:rPr>
          <w:rFonts w:hint="eastAsia"/>
          <w:spacing w:val="1"/>
          <w:sz w:val="24"/>
          <w:szCs w:val="24"/>
          <w:lang w:eastAsia="zh-TW"/>
        </w:rPr>
        <w:t>案由：</w:t>
      </w:r>
      <w:r w:rsidRPr="00C12A2F">
        <w:rPr>
          <w:rFonts w:hint="eastAsia"/>
          <w:sz w:val="24"/>
          <w:szCs w:val="24"/>
          <w:lang w:eastAsia="zh-TW"/>
        </w:rPr>
        <w:t>審議</w:t>
      </w:r>
      <w:r w:rsidRPr="00C12A2F">
        <w:rPr>
          <w:sz w:val="24"/>
          <w:szCs w:val="24"/>
          <w:lang w:eastAsia="zh-TW"/>
        </w:rPr>
        <w:t xml:space="preserve"> 104 </w:t>
      </w:r>
      <w:r w:rsidRPr="00C12A2F">
        <w:rPr>
          <w:rFonts w:hint="eastAsia"/>
          <w:sz w:val="24"/>
          <w:szCs w:val="24"/>
          <w:lang w:eastAsia="zh-TW"/>
        </w:rPr>
        <w:t>學年度「學校健康促進實施工作計畫及經費概算」。</w:t>
      </w:r>
    </w:p>
    <w:p w:rsidR="00EA2BAC" w:rsidRPr="00C12A2F" w:rsidRDefault="00EA2BAC" w:rsidP="007C6E44">
      <w:pPr>
        <w:pStyle w:val="BodyText"/>
        <w:spacing w:line="358" w:lineRule="auto"/>
        <w:ind w:leftChars="158" w:left="31680" w:firstLineChars="200" w:firstLine="31680"/>
        <w:rPr>
          <w:rFonts w:cs="Times New Roman"/>
          <w:sz w:val="24"/>
          <w:szCs w:val="24"/>
          <w:lang w:eastAsia="zh-TW"/>
        </w:rPr>
      </w:pPr>
      <w:r w:rsidRPr="00C12A2F">
        <w:rPr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 xml:space="preserve"> </w:t>
      </w:r>
      <w:r w:rsidRPr="00C12A2F">
        <w:rPr>
          <w:rFonts w:hint="eastAsia"/>
          <w:sz w:val="24"/>
          <w:szCs w:val="24"/>
          <w:lang w:eastAsia="zh-TW"/>
        </w:rPr>
        <w:t>決議：照案通過</w:t>
      </w:r>
      <w:r>
        <w:rPr>
          <w:rFonts w:hint="eastAsia"/>
          <w:sz w:val="24"/>
          <w:szCs w:val="24"/>
          <w:lang w:eastAsia="zh-TW"/>
        </w:rPr>
        <w:t>，</w:t>
      </w:r>
      <w:r w:rsidRPr="00C12A2F"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提交校務會議進行討論表決以便進行</w:t>
      </w:r>
    </w:p>
    <w:p w:rsidR="00EA2BAC" w:rsidRPr="00F736D1" w:rsidRDefault="00EA2BAC" w:rsidP="007C6E44">
      <w:pPr>
        <w:pStyle w:val="BodyText"/>
        <w:rPr>
          <w:rFonts w:cs="Times New Roman"/>
          <w:lang w:eastAsia="zh-TW"/>
        </w:rPr>
      </w:pPr>
      <w:r>
        <w:rPr>
          <w:sz w:val="24"/>
          <w:szCs w:val="24"/>
          <w:lang w:eastAsia="zh-TW"/>
        </w:rPr>
        <w:t xml:space="preserve">       </w:t>
      </w:r>
    </w:p>
    <w:p w:rsidR="00EA2BAC" w:rsidRPr="007C6E44" w:rsidRDefault="00EA2BAC" w:rsidP="007C6E44">
      <w:pPr>
        <w:pStyle w:val="BodyText"/>
        <w:ind w:right="2892"/>
        <w:rPr>
          <w:rFonts w:cs="Times New Roman"/>
          <w:lang w:eastAsia="zh-TW"/>
        </w:rPr>
      </w:pPr>
    </w:p>
    <w:p w:rsidR="00EA2BAC" w:rsidRDefault="00EA2BAC" w:rsidP="007C6E44">
      <w:pPr>
        <w:spacing w:line="317" w:lineRule="auto"/>
        <w:ind w:left="664" w:right="312" w:hanging="557"/>
        <w:rPr>
          <w:rFonts w:ascii="標楷體" w:eastAsia="標楷體" w:hAnsi="標楷體" w:cs="Times New Roman"/>
          <w:spacing w:val="1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 xml:space="preserve">  </w:t>
      </w:r>
      <w:r w:rsidRPr="008040B0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（</w:t>
      </w:r>
      <w:r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二</w:t>
      </w:r>
      <w:r w:rsidRPr="008040B0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）</w:t>
      </w:r>
      <w:r w:rsidRPr="00F97F2F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案由：</w:t>
      </w:r>
      <w:r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討論</w:t>
      </w:r>
      <w:r w:rsidRPr="00F97F2F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因台南登革熱疫情情勢嚴峻，決議相關因應措施</w:t>
      </w:r>
    </w:p>
    <w:p w:rsidR="00EA2BAC" w:rsidRPr="007C6E44" w:rsidRDefault="00EA2BAC" w:rsidP="007C6E44">
      <w:pPr>
        <w:spacing w:line="360" w:lineRule="exact"/>
        <w:ind w:left="943" w:right="312" w:hanging="557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1"/>
          <w:lang w:eastAsia="zh-TW"/>
        </w:rPr>
        <w:t xml:space="preserve">      </w:t>
      </w:r>
      <w:r w:rsidRPr="008040B0">
        <w:rPr>
          <w:rFonts w:ascii="標楷體" w:eastAsia="標楷體" w:hAnsi="標楷體" w:cs="標楷體" w:hint="eastAsia"/>
          <w:sz w:val="24"/>
          <w:szCs w:val="24"/>
          <w:lang w:eastAsia="zh-TW"/>
        </w:rPr>
        <w:t>決議</w:t>
      </w:r>
      <w:r>
        <w:rPr>
          <w:w w:val="95"/>
          <w:lang w:eastAsia="zh-TW"/>
        </w:rPr>
        <w:t xml:space="preserve"> </w:t>
      </w:r>
      <w:r w:rsidRPr="007C6E44">
        <w:rPr>
          <w:rFonts w:ascii="新細明體" w:hAnsi="新細明體" w:cs="新細明體"/>
          <w:w w:val="95"/>
          <w:lang w:eastAsia="zh-TW"/>
        </w:rPr>
        <w:t xml:space="preserve"> </w:t>
      </w:r>
      <w:r>
        <w:rPr>
          <w:rFonts w:ascii="新細明體" w:hAnsi="新細明體" w:cs="新細明體" w:hint="eastAsia"/>
          <w:w w:val="95"/>
          <w:lang w:eastAsia="zh-TW"/>
        </w:rPr>
        <w:t>：</w:t>
      </w:r>
      <w:r w:rsidRPr="007C6E44">
        <w:rPr>
          <w:rFonts w:ascii="標楷體" w:eastAsia="標楷體" w:hAnsi="標楷體" w:cs="標楷體"/>
          <w:w w:val="95"/>
          <w:sz w:val="24"/>
          <w:szCs w:val="24"/>
          <w:lang w:eastAsia="zh-TW"/>
        </w:rPr>
        <w:t>1.</w:t>
      </w:r>
      <w:r w:rsidRPr="007C6E44">
        <w:rPr>
          <w:rFonts w:ascii="標楷體" w:eastAsia="標楷體" w:hAnsi="標楷體" w:cs="標楷體" w:hint="eastAsia"/>
          <w:w w:val="95"/>
          <w:sz w:val="24"/>
          <w:szCs w:val="24"/>
          <w:lang w:eastAsia="zh-TW"/>
        </w:rPr>
        <w:t>請老師加強各教師及打掃區域積水容器之檢查及清除</w:t>
      </w:r>
      <w:r w:rsidRPr="007C6E44">
        <w:rPr>
          <w:rFonts w:ascii="標楷體" w:eastAsia="標楷體" w:hAnsi="標楷體" w:cs="Times New Roman"/>
          <w:w w:val="95"/>
          <w:sz w:val="24"/>
          <w:szCs w:val="24"/>
          <w:lang w:eastAsia="zh-TW"/>
        </w:rPr>
        <w:tab/>
      </w:r>
    </w:p>
    <w:p w:rsidR="00EA2BAC" w:rsidRPr="007C6E44" w:rsidRDefault="00EA2BAC" w:rsidP="007C6E44">
      <w:pPr>
        <w:pStyle w:val="BodyText"/>
        <w:spacing w:before="118" w:line="360" w:lineRule="exact"/>
        <w:ind w:left="1082"/>
        <w:rPr>
          <w:rFonts w:cs="Times New Roman"/>
          <w:sz w:val="24"/>
          <w:szCs w:val="24"/>
          <w:lang w:eastAsia="zh-TW"/>
        </w:rPr>
      </w:pPr>
      <w:r w:rsidRPr="007C6E44">
        <w:rPr>
          <w:w w:val="95"/>
          <w:sz w:val="24"/>
          <w:szCs w:val="24"/>
          <w:lang w:eastAsia="zh-TW"/>
        </w:rPr>
        <w:t xml:space="preserve">       2.</w:t>
      </w:r>
      <w:r w:rsidRPr="007C6E44">
        <w:rPr>
          <w:rFonts w:hint="eastAsia"/>
          <w:w w:val="95"/>
          <w:sz w:val="24"/>
          <w:szCs w:val="24"/>
          <w:lang w:eastAsia="zh-TW"/>
        </w:rPr>
        <w:t>衛生組及總務處事務組及相關人員定期進行校園環境檢查</w:t>
      </w:r>
    </w:p>
    <w:p w:rsidR="00EA2BAC" w:rsidRPr="007C6E44" w:rsidRDefault="00EA2BAC" w:rsidP="007C6E44">
      <w:pPr>
        <w:pStyle w:val="BodyText"/>
        <w:spacing w:before="113" w:line="360" w:lineRule="exact"/>
        <w:ind w:left="1442" w:hanging="360"/>
        <w:rPr>
          <w:spacing w:val="1"/>
          <w:sz w:val="24"/>
          <w:szCs w:val="24"/>
          <w:lang w:eastAsia="zh-TW"/>
        </w:rPr>
      </w:pPr>
      <w:r w:rsidRPr="007C6E44">
        <w:rPr>
          <w:w w:val="95"/>
          <w:sz w:val="24"/>
          <w:szCs w:val="24"/>
          <w:lang w:eastAsia="zh-TW"/>
        </w:rPr>
        <w:t xml:space="preserve">       3.</w:t>
      </w:r>
      <w:r w:rsidRPr="007C6E44">
        <w:rPr>
          <w:rFonts w:hint="eastAsia"/>
          <w:spacing w:val="9"/>
          <w:w w:val="95"/>
          <w:sz w:val="24"/>
          <w:szCs w:val="24"/>
          <w:lang w:eastAsia="zh-TW"/>
        </w:rPr>
        <w:t>請校工每週巡視清除校園各公共區域之積水容器並於校園內水溝</w:t>
      </w:r>
      <w:r w:rsidRPr="007C6E44">
        <w:rPr>
          <w:rFonts w:hint="eastAsia"/>
          <w:spacing w:val="1"/>
          <w:sz w:val="24"/>
          <w:szCs w:val="24"/>
          <w:lang w:eastAsia="zh-TW"/>
        </w:rPr>
        <w:t>處灑</w:t>
      </w:r>
      <w:r w:rsidRPr="007C6E44">
        <w:rPr>
          <w:spacing w:val="1"/>
          <w:sz w:val="24"/>
          <w:szCs w:val="24"/>
          <w:lang w:eastAsia="zh-TW"/>
        </w:rPr>
        <w:t xml:space="preserve">  </w:t>
      </w:r>
    </w:p>
    <w:p w:rsidR="00EA2BAC" w:rsidRPr="007C6E44" w:rsidRDefault="00EA2BAC" w:rsidP="007C6E44">
      <w:pPr>
        <w:pStyle w:val="BodyText"/>
        <w:spacing w:before="113" w:line="360" w:lineRule="exact"/>
        <w:ind w:left="1442" w:hanging="360"/>
        <w:rPr>
          <w:rFonts w:cs="Times New Roman"/>
          <w:sz w:val="24"/>
          <w:szCs w:val="24"/>
          <w:lang w:eastAsia="zh-TW"/>
        </w:rPr>
      </w:pPr>
      <w:r w:rsidRPr="007C6E44">
        <w:rPr>
          <w:spacing w:val="1"/>
          <w:sz w:val="24"/>
          <w:szCs w:val="24"/>
          <w:lang w:eastAsia="zh-TW"/>
        </w:rPr>
        <w:t xml:space="preserve">        </w:t>
      </w:r>
      <w:r>
        <w:rPr>
          <w:spacing w:val="1"/>
          <w:sz w:val="24"/>
          <w:szCs w:val="24"/>
          <w:lang w:eastAsia="zh-TW"/>
        </w:rPr>
        <w:t xml:space="preserve"> </w:t>
      </w:r>
      <w:r w:rsidRPr="007C6E44">
        <w:rPr>
          <w:rFonts w:hint="eastAsia"/>
          <w:spacing w:val="1"/>
          <w:sz w:val="24"/>
          <w:szCs w:val="24"/>
          <w:lang w:eastAsia="zh-TW"/>
        </w:rPr>
        <w:t>布天然海鹽以減少蚊蟲孳生。</w:t>
      </w:r>
    </w:p>
    <w:p w:rsidR="00EA2BAC" w:rsidRPr="007C6E44" w:rsidRDefault="00EA2BAC" w:rsidP="007C6E44">
      <w:pPr>
        <w:pStyle w:val="BodyText"/>
        <w:spacing w:before="118" w:line="360" w:lineRule="exact"/>
        <w:ind w:firstLine="974"/>
        <w:rPr>
          <w:rFonts w:cs="Times New Roman"/>
          <w:sz w:val="24"/>
          <w:szCs w:val="24"/>
          <w:lang w:eastAsia="zh-TW"/>
        </w:rPr>
      </w:pPr>
      <w:r w:rsidRPr="007C6E44">
        <w:rPr>
          <w:sz w:val="24"/>
          <w:szCs w:val="24"/>
          <w:lang w:eastAsia="zh-TW"/>
        </w:rPr>
        <w:t xml:space="preserve">       4.</w:t>
      </w:r>
      <w:r w:rsidRPr="007C6E44">
        <w:rPr>
          <w:spacing w:val="-110"/>
          <w:sz w:val="24"/>
          <w:szCs w:val="24"/>
          <w:lang w:eastAsia="zh-TW"/>
        </w:rPr>
        <w:t xml:space="preserve"> </w:t>
      </w:r>
      <w:r w:rsidRPr="007C6E44">
        <w:rPr>
          <w:rFonts w:hint="eastAsia"/>
          <w:spacing w:val="1"/>
          <w:sz w:val="24"/>
          <w:szCs w:val="24"/>
          <w:lang w:eastAsia="zh-TW"/>
        </w:rPr>
        <w:t>衛生組每週上傳成果於教育局指定信箱</w:t>
      </w:r>
    </w:p>
    <w:p w:rsidR="00EA2BAC" w:rsidRPr="007C6E44" w:rsidRDefault="00EA2BAC" w:rsidP="007C6E44">
      <w:pPr>
        <w:ind w:leftChars="473" w:left="31680" w:hangingChars="977" w:firstLine="31680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EA2BAC" w:rsidRPr="008040B0" w:rsidRDefault="00EA2BAC" w:rsidP="00F736D1">
      <w:pPr>
        <w:ind w:leftChars="473" w:left="31680" w:hangingChars="977" w:firstLine="31680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EA2BAC" w:rsidRDefault="00EA2BAC" w:rsidP="00C12A2F">
      <w:pPr>
        <w:pStyle w:val="BodyText"/>
        <w:spacing w:line="313" w:lineRule="auto"/>
        <w:rPr>
          <w:rFonts w:cs="Times New Roman"/>
          <w:lang w:eastAsia="zh-TW"/>
        </w:rPr>
      </w:pPr>
      <w:r>
        <w:rPr>
          <w:rFonts w:hint="eastAsia"/>
          <w:lang w:eastAsia="zh-TW"/>
        </w:rPr>
        <w:t>七、臨</w:t>
      </w:r>
      <w:r>
        <w:rPr>
          <w:rFonts w:hint="eastAsia"/>
          <w:spacing w:val="4"/>
          <w:lang w:eastAsia="zh-TW"/>
        </w:rPr>
        <w:t>時</w:t>
      </w:r>
      <w:r>
        <w:rPr>
          <w:rFonts w:hint="eastAsia"/>
          <w:lang w:eastAsia="zh-TW"/>
        </w:rPr>
        <w:t>動議</w:t>
      </w:r>
      <w:r>
        <w:rPr>
          <w:rFonts w:hint="eastAsia"/>
          <w:spacing w:val="4"/>
          <w:lang w:eastAsia="zh-TW"/>
        </w:rPr>
        <w:t>：</w:t>
      </w:r>
      <w:r>
        <w:rPr>
          <w:rFonts w:hint="eastAsia"/>
          <w:lang w:eastAsia="zh-TW"/>
        </w:rPr>
        <w:t>無</w:t>
      </w:r>
    </w:p>
    <w:p w:rsidR="00EA2BAC" w:rsidRDefault="00EA2BAC">
      <w:pPr>
        <w:pStyle w:val="BodyText"/>
        <w:spacing w:before="42"/>
        <w:rPr>
          <w:rFonts w:cs="Times New Roman"/>
          <w:lang w:eastAsia="zh-TW"/>
        </w:rPr>
      </w:pPr>
      <w:r>
        <w:rPr>
          <w:rFonts w:hint="eastAsia"/>
          <w:lang w:eastAsia="zh-TW"/>
        </w:rPr>
        <w:t>八、散會</w:t>
      </w:r>
    </w:p>
    <w:p w:rsidR="00EA2BAC" w:rsidRDefault="00EA2BAC">
      <w:pPr>
        <w:rPr>
          <w:rFonts w:ascii="標楷體" w:eastAsia="標楷體" w:hAnsi="標楷體" w:cs="Times New Roman"/>
          <w:lang w:eastAsia="zh-TW"/>
        </w:rPr>
        <w:sectPr w:rsidR="00EA2BAC">
          <w:headerReference w:type="default" r:id="rId7"/>
          <w:type w:val="continuous"/>
          <w:pgSz w:w="11900" w:h="16840"/>
          <w:pgMar w:top="1260" w:right="1100" w:bottom="280" w:left="1140" w:header="943" w:footer="720" w:gutter="0"/>
          <w:cols w:space="720"/>
        </w:sectPr>
      </w:pPr>
    </w:p>
    <w:p w:rsidR="00EA2BAC" w:rsidRDefault="00EA2BAC">
      <w:pPr>
        <w:spacing w:before="7" w:line="140" w:lineRule="atLeast"/>
        <w:rPr>
          <w:rFonts w:ascii="標楷體" w:eastAsia="標楷體" w:hAnsi="標楷體" w:cs="Times New Roman"/>
          <w:sz w:val="10"/>
          <w:szCs w:val="10"/>
          <w:lang w:eastAsia="zh-TW"/>
        </w:rPr>
      </w:pPr>
    </w:p>
    <w:p w:rsidR="00EA2BAC" w:rsidRPr="008B308E" w:rsidRDefault="00EA2BAC" w:rsidP="00C12A2F">
      <w:pPr>
        <w:spacing w:before="7" w:line="140" w:lineRule="atLeast"/>
        <w:rPr>
          <w:rFonts w:ascii="標楷體" w:eastAsia="標楷體" w:hAnsi="標楷體" w:cs="Times New Roman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       </w:t>
      </w:r>
      <w:r w:rsidRPr="008B308E">
        <w:rPr>
          <w:rFonts w:ascii="標楷體" w:eastAsia="標楷體" w:hAnsi="標楷體" w:cs="標楷體" w:hint="eastAsia"/>
          <w:sz w:val="32"/>
          <w:szCs w:val="32"/>
          <w:lang w:eastAsia="zh-TW"/>
        </w:rPr>
        <w:t>桃園市龍星國小</w:t>
      </w:r>
      <w:r w:rsidRPr="008B308E">
        <w:rPr>
          <w:rFonts w:ascii="標楷體" w:eastAsia="標楷體" w:hAnsi="標楷體" w:cs="標楷體"/>
          <w:sz w:val="32"/>
          <w:szCs w:val="32"/>
          <w:lang w:eastAsia="zh-TW"/>
        </w:rPr>
        <w:t>104</w:t>
      </w:r>
      <w:r w:rsidRPr="008B308E">
        <w:rPr>
          <w:rFonts w:ascii="標楷體" w:eastAsia="標楷體" w:hAnsi="標楷體" w:cs="標楷體" w:hint="eastAsia"/>
          <w:sz w:val="32"/>
          <w:szCs w:val="32"/>
          <w:lang w:eastAsia="zh-TW"/>
        </w:rPr>
        <w:t>學年度衛生委員會小組會議紀錄</w:t>
      </w:r>
    </w:p>
    <w:p w:rsidR="00EA2BAC" w:rsidRDefault="00EA2BAC" w:rsidP="00C12A2F">
      <w:pPr>
        <w:spacing w:line="200" w:lineRule="atLeast"/>
        <w:rPr>
          <w:rFonts w:ascii="Times New Roman" w:hAnsi="Times New Roman" w:cs="Times New Roman"/>
          <w:sz w:val="17"/>
          <w:szCs w:val="17"/>
          <w:lang w:eastAsia="zh-TW"/>
        </w:rPr>
      </w:pPr>
    </w:p>
    <w:p w:rsidR="00EA2BAC" w:rsidRDefault="00EA2BAC" w:rsidP="00C12A2F">
      <w:pPr>
        <w:pStyle w:val="BodyText"/>
        <w:tabs>
          <w:tab w:val="left" w:pos="7592"/>
        </w:tabs>
        <w:spacing w:before="12" w:line="366" w:lineRule="exact"/>
        <w:rPr>
          <w:rFonts w:cs="Times New Roman"/>
          <w:lang w:eastAsia="zh-TW"/>
        </w:rPr>
      </w:pPr>
      <w:r>
        <w:rPr>
          <w:rFonts w:hint="eastAsia"/>
          <w:lang w:eastAsia="zh-TW"/>
        </w:rPr>
        <w:t>ㄧ、時間：</w:t>
      </w:r>
      <w:r>
        <w:rPr>
          <w:lang w:eastAsia="zh-TW"/>
        </w:rPr>
        <w:t>105</w:t>
      </w:r>
      <w:r>
        <w:rPr>
          <w:spacing w:val="-76"/>
          <w:lang w:eastAsia="zh-TW"/>
        </w:rPr>
        <w:t xml:space="preserve"> </w:t>
      </w:r>
      <w:r>
        <w:rPr>
          <w:rFonts w:hint="eastAsia"/>
          <w:lang w:eastAsia="zh-TW"/>
        </w:rPr>
        <w:t>年</w:t>
      </w:r>
      <w:r>
        <w:rPr>
          <w:spacing w:val="-75"/>
          <w:lang w:eastAsia="zh-TW"/>
        </w:rPr>
        <w:t xml:space="preserve"> </w:t>
      </w:r>
      <w:r>
        <w:rPr>
          <w:lang w:eastAsia="zh-TW"/>
        </w:rPr>
        <w:t>01</w:t>
      </w:r>
      <w:r>
        <w:rPr>
          <w:rFonts w:hint="eastAsia"/>
          <w:lang w:eastAsia="zh-TW"/>
        </w:rPr>
        <w:t>月</w:t>
      </w:r>
      <w:r>
        <w:rPr>
          <w:spacing w:val="-75"/>
          <w:lang w:eastAsia="zh-TW"/>
        </w:rPr>
        <w:t xml:space="preserve"> 1 3</w:t>
      </w:r>
      <w:r>
        <w:rPr>
          <w:spacing w:val="-76"/>
          <w:lang w:eastAsia="zh-TW"/>
        </w:rPr>
        <w:t xml:space="preserve"> </w:t>
      </w:r>
      <w:r>
        <w:rPr>
          <w:rFonts w:hint="eastAsia"/>
          <w:spacing w:val="1"/>
          <w:lang w:eastAsia="zh-TW"/>
        </w:rPr>
        <w:t>日</w:t>
      </w:r>
      <w:r>
        <w:rPr>
          <w:spacing w:val="1"/>
          <w:lang w:eastAsia="zh-TW"/>
        </w:rPr>
        <w:t>(</w:t>
      </w:r>
      <w:r>
        <w:rPr>
          <w:rFonts w:hint="eastAsia"/>
          <w:spacing w:val="1"/>
          <w:lang w:eastAsia="zh-TW"/>
        </w:rPr>
        <w:t>三</w:t>
      </w:r>
      <w:r>
        <w:rPr>
          <w:spacing w:val="1"/>
          <w:lang w:eastAsia="zh-TW"/>
        </w:rPr>
        <w:t>)</w:t>
      </w:r>
      <w:r>
        <w:rPr>
          <w:spacing w:val="-15"/>
          <w:lang w:eastAsia="zh-TW"/>
        </w:rPr>
        <w:t xml:space="preserve"> </w:t>
      </w:r>
      <w:r>
        <w:rPr>
          <w:lang w:eastAsia="zh-TW"/>
        </w:rPr>
        <w:t>15</w:t>
      </w:r>
      <w:r>
        <w:rPr>
          <w:rFonts w:hint="eastAsia"/>
          <w:lang w:eastAsia="zh-TW"/>
        </w:rPr>
        <w:t>：</w:t>
      </w:r>
      <w:r>
        <w:rPr>
          <w:lang w:eastAsia="zh-TW"/>
        </w:rPr>
        <w:t>00</w:t>
      </w:r>
      <w:r>
        <w:rPr>
          <w:rFonts w:hint="eastAsia"/>
          <w:lang w:eastAsia="zh-TW"/>
        </w:rPr>
        <w:t>－</w:t>
      </w:r>
      <w:r>
        <w:rPr>
          <w:lang w:eastAsia="zh-TW"/>
        </w:rPr>
        <w:t>15</w:t>
      </w:r>
      <w:r>
        <w:rPr>
          <w:rFonts w:hint="eastAsia"/>
          <w:lang w:eastAsia="zh-TW"/>
        </w:rPr>
        <w:t>：</w:t>
      </w:r>
      <w:r>
        <w:rPr>
          <w:lang w:eastAsia="zh-TW"/>
        </w:rPr>
        <w:t>30</w:t>
      </w:r>
      <w:r>
        <w:rPr>
          <w:lang w:eastAsia="zh-TW"/>
        </w:rPr>
        <w:tab/>
      </w:r>
    </w:p>
    <w:p w:rsidR="00EA2BAC" w:rsidRDefault="00EA2BAC" w:rsidP="00C12A2F">
      <w:pPr>
        <w:pStyle w:val="BodyText"/>
        <w:tabs>
          <w:tab w:val="left" w:pos="7604"/>
        </w:tabs>
        <w:spacing w:before="12" w:line="366" w:lineRule="exact"/>
        <w:rPr>
          <w:rFonts w:cs="Times New Roman"/>
          <w:spacing w:val="-1"/>
          <w:lang w:eastAsia="zh-TW"/>
        </w:rPr>
      </w:pPr>
      <w:r>
        <w:rPr>
          <w:rFonts w:hint="eastAsia"/>
          <w:lang w:eastAsia="zh-TW"/>
        </w:rPr>
        <w:t>二、地點：小會議室</w:t>
      </w:r>
      <w:r>
        <w:rPr>
          <w:rFonts w:cs="Times New Roman"/>
          <w:spacing w:val="2"/>
          <w:lang w:eastAsia="zh-TW"/>
        </w:rPr>
        <w:tab/>
      </w:r>
      <w:r>
        <w:rPr>
          <w:rFonts w:hint="eastAsia"/>
          <w:spacing w:val="-1"/>
          <w:lang w:eastAsia="zh-TW"/>
        </w:rPr>
        <w:t>記錄：陳淑紋</w:t>
      </w:r>
    </w:p>
    <w:p w:rsidR="00EA2BAC" w:rsidRDefault="00EA2BAC" w:rsidP="00C12A2F">
      <w:pPr>
        <w:pStyle w:val="BodyText"/>
        <w:tabs>
          <w:tab w:val="left" w:pos="7604"/>
        </w:tabs>
        <w:spacing w:line="365" w:lineRule="exact"/>
        <w:rPr>
          <w:rFonts w:cs="Times New Roman"/>
          <w:lang w:eastAsia="zh-TW"/>
        </w:rPr>
      </w:pPr>
      <w:r>
        <w:rPr>
          <w:rFonts w:hint="eastAsia"/>
          <w:lang w:eastAsia="zh-TW"/>
        </w:rPr>
        <w:t>三、主席：陳秀惠</w:t>
      </w:r>
      <w:r>
        <w:rPr>
          <w:rFonts w:hint="eastAsia"/>
          <w:spacing w:val="2"/>
          <w:lang w:eastAsia="zh-TW"/>
        </w:rPr>
        <w:t>校長</w:t>
      </w:r>
    </w:p>
    <w:p w:rsidR="00EA2BAC" w:rsidRDefault="00EA2BAC" w:rsidP="00C12A2F">
      <w:pPr>
        <w:pStyle w:val="BodyText"/>
        <w:ind w:right="2892"/>
        <w:rPr>
          <w:rFonts w:cs="Times New Roman"/>
          <w:spacing w:val="24"/>
          <w:w w:val="99"/>
          <w:lang w:eastAsia="zh-TW"/>
        </w:rPr>
      </w:pPr>
      <w:r>
        <w:rPr>
          <w:rFonts w:hint="eastAsia"/>
          <w:w w:val="95"/>
          <w:lang w:eastAsia="zh-TW"/>
        </w:rPr>
        <w:t>四、出席：龍星國小</w:t>
      </w:r>
      <w:r w:rsidRPr="008B308E">
        <w:rPr>
          <w:rFonts w:hint="eastAsia"/>
          <w:lang w:eastAsia="zh-TW"/>
        </w:rPr>
        <w:t>衛生委員會</w:t>
      </w:r>
      <w:r>
        <w:rPr>
          <w:rFonts w:hint="eastAsia"/>
          <w:w w:val="95"/>
          <w:lang w:eastAsia="zh-TW"/>
        </w:rPr>
        <w:t>小組委員</w:t>
      </w:r>
      <w:r>
        <w:rPr>
          <w:w w:val="95"/>
          <w:lang w:eastAsia="zh-TW"/>
        </w:rPr>
        <w:t>(</w:t>
      </w:r>
      <w:r>
        <w:rPr>
          <w:rFonts w:hint="eastAsia"/>
          <w:w w:val="95"/>
          <w:lang w:eastAsia="zh-TW"/>
        </w:rPr>
        <w:t>如簽到表</w:t>
      </w:r>
      <w:r>
        <w:rPr>
          <w:w w:val="95"/>
          <w:lang w:eastAsia="zh-TW"/>
        </w:rPr>
        <w:t>)</w:t>
      </w:r>
      <w:r>
        <w:rPr>
          <w:spacing w:val="24"/>
          <w:w w:val="99"/>
          <w:lang w:eastAsia="zh-TW"/>
        </w:rPr>
        <w:t xml:space="preserve"> </w:t>
      </w:r>
    </w:p>
    <w:p w:rsidR="00EA2BAC" w:rsidRDefault="00EA2BAC" w:rsidP="00C12A2F">
      <w:pPr>
        <w:pStyle w:val="BodyText"/>
        <w:ind w:right="2892"/>
        <w:rPr>
          <w:rFonts w:cs="Times New Roman"/>
          <w:spacing w:val="24"/>
          <w:w w:val="99"/>
          <w:lang w:eastAsia="zh-TW"/>
        </w:rPr>
      </w:pPr>
      <w:r>
        <w:rPr>
          <w:rFonts w:hint="eastAsia"/>
          <w:spacing w:val="24"/>
          <w:w w:val="99"/>
          <w:lang w:eastAsia="zh-TW"/>
        </w:rPr>
        <w:t>五、報告事項：</w:t>
      </w:r>
    </w:p>
    <w:p w:rsidR="00EA2BAC" w:rsidRDefault="00EA2BAC" w:rsidP="00856A05">
      <w:pPr>
        <w:pStyle w:val="BodyText"/>
        <w:ind w:right="2892"/>
        <w:rPr>
          <w:rFonts w:cs="Times New Roman"/>
          <w:w w:val="99"/>
          <w:sz w:val="24"/>
          <w:szCs w:val="24"/>
          <w:lang w:eastAsia="zh-TW"/>
        </w:rPr>
      </w:pPr>
      <w:r>
        <w:rPr>
          <w:w w:val="99"/>
          <w:lang w:eastAsia="zh-TW"/>
        </w:rPr>
        <w:t xml:space="preserve">    </w:t>
      </w:r>
      <w:r w:rsidRPr="00856A05">
        <w:rPr>
          <w:rFonts w:hint="eastAsia"/>
          <w:w w:val="99"/>
          <w:sz w:val="24"/>
          <w:szCs w:val="24"/>
          <w:lang w:eastAsia="zh-TW"/>
        </w:rPr>
        <w:t>主席：請針對這學期健康促進推行</w:t>
      </w:r>
      <w:r>
        <w:rPr>
          <w:rFonts w:hint="eastAsia"/>
          <w:w w:val="99"/>
          <w:sz w:val="24"/>
          <w:szCs w:val="24"/>
          <w:lang w:eastAsia="zh-TW"/>
        </w:rPr>
        <w:t>的方式提出意見與檢討</w:t>
      </w:r>
    </w:p>
    <w:p w:rsidR="00EA2BAC" w:rsidRDefault="00EA2BAC" w:rsidP="00856A05">
      <w:pPr>
        <w:pStyle w:val="BodyText"/>
        <w:ind w:right="2892"/>
        <w:rPr>
          <w:rFonts w:cs="Times New Roman"/>
          <w:w w:val="99"/>
          <w:sz w:val="24"/>
          <w:szCs w:val="24"/>
          <w:lang w:eastAsia="zh-TW"/>
        </w:rPr>
      </w:pPr>
    </w:p>
    <w:p w:rsidR="00EA2BAC" w:rsidRDefault="00EA2BAC" w:rsidP="00856A05">
      <w:pPr>
        <w:pStyle w:val="BodyText"/>
        <w:ind w:right="2892"/>
        <w:rPr>
          <w:rFonts w:cs="Times New Roman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 </w:t>
      </w:r>
      <w:r w:rsidRPr="00156CA5">
        <w:rPr>
          <w:rFonts w:hint="eastAsia"/>
          <w:sz w:val="24"/>
          <w:szCs w:val="24"/>
          <w:lang w:eastAsia="zh-TW"/>
        </w:rPr>
        <w:t>衛生組長︰</w:t>
      </w:r>
    </w:p>
    <w:p w:rsidR="00EA2BAC" w:rsidRDefault="00EA2BAC" w:rsidP="00D612D4">
      <w:pPr>
        <w:ind w:leftChars="407" w:left="31680" w:hangingChars="123" w:firstLine="31680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1.</w:t>
      </w:r>
      <w:r w:rsidRPr="00856A05">
        <w:rPr>
          <w:rFonts w:ascii="標楷體" w:eastAsia="標楷體" w:hAnsi="標楷體" w:cs="標楷體" w:hint="eastAsia"/>
          <w:sz w:val="24"/>
          <w:szCs w:val="24"/>
          <w:lang w:eastAsia="zh-TW"/>
        </w:rPr>
        <w:t>感謝大家的協助共同執行相關活動，增進學校師生產生健康行為並建立健康的</w:t>
      </w:r>
    </w:p>
    <w:p w:rsidR="00EA2BAC" w:rsidRPr="00856A05" w:rsidRDefault="00EA2BAC" w:rsidP="00D612D4">
      <w:pPr>
        <w:ind w:leftChars="407" w:left="31680" w:hangingChars="123" w:firstLine="31680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  </w:t>
      </w:r>
      <w:r w:rsidRPr="00856A05">
        <w:rPr>
          <w:rFonts w:ascii="標楷體" w:eastAsia="標楷體" w:hAnsi="標楷體" w:cs="標楷體" w:hint="eastAsia"/>
          <w:sz w:val="24"/>
          <w:szCs w:val="24"/>
          <w:lang w:eastAsia="zh-TW"/>
        </w:rPr>
        <w:t>生活型態，進而提升健康品質。</w:t>
      </w:r>
    </w:p>
    <w:p w:rsidR="00EA2BAC" w:rsidRDefault="00EA2BAC" w:rsidP="00D612D4">
      <w:pPr>
        <w:spacing w:line="240" w:lineRule="atLeast"/>
        <w:ind w:leftChars="474" w:left="3168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lang w:eastAsia="zh-TW"/>
        </w:rPr>
        <w:t>2.</w:t>
      </w:r>
      <w:r w:rsidRPr="00D612D4">
        <w:rPr>
          <w:rFonts w:ascii="標楷體" w:eastAsia="標楷體" w:hAnsi="標楷體" w:cs="標楷體" w:hint="eastAsia"/>
          <w:sz w:val="24"/>
          <w:szCs w:val="24"/>
          <w:lang w:eastAsia="zh-TW"/>
        </w:rPr>
        <w:t>針對各項傳染病及有關視力、口腔保健各項衛生教育，已排入下學期行事曆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EA2BAC" w:rsidRPr="00D612D4" w:rsidRDefault="00EA2BAC" w:rsidP="00D612D4">
      <w:pPr>
        <w:spacing w:line="240" w:lineRule="atLeast"/>
        <w:ind w:leftChars="474" w:left="31680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 </w:t>
      </w:r>
      <w:r w:rsidRPr="00D612D4">
        <w:rPr>
          <w:rFonts w:ascii="標楷體" w:eastAsia="標楷體" w:hAnsi="標楷體" w:cs="標楷體" w:hint="eastAsia"/>
          <w:sz w:val="24"/>
          <w:szCs w:val="24"/>
          <w:lang w:eastAsia="zh-TW"/>
        </w:rPr>
        <w:t>中，若臨時需要其他衛生教育可隨時與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衛生組</w:t>
      </w:r>
      <w:r w:rsidRPr="00D612D4">
        <w:rPr>
          <w:rFonts w:ascii="標楷體" w:eastAsia="標楷體" w:hAnsi="標楷體" w:cs="標楷體" w:hint="eastAsia"/>
          <w:sz w:val="24"/>
          <w:szCs w:val="24"/>
          <w:lang w:eastAsia="zh-TW"/>
        </w:rPr>
        <w:t>討論排入。</w:t>
      </w:r>
    </w:p>
    <w:p w:rsidR="00EA2BAC" w:rsidRPr="00D612D4" w:rsidRDefault="00EA2BAC" w:rsidP="00856A05">
      <w:pPr>
        <w:pStyle w:val="BodyText"/>
        <w:ind w:right="2892"/>
        <w:rPr>
          <w:rFonts w:cs="Times New Roman"/>
          <w:w w:val="99"/>
          <w:sz w:val="24"/>
          <w:szCs w:val="24"/>
          <w:lang w:eastAsia="zh-TW"/>
        </w:rPr>
      </w:pPr>
    </w:p>
    <w:p w:rsidR="00EA2BAC" w:rsidRPr="00856A05" w:rsidRDefault="00EA2BAC" w:rsidP="00D612D4">
      <w:pPr>
        <w:spacing w:line="240" w:lineRule="atLeast"/>
        <w:ind w:leftChars="330" w:left="31680" w:hangingChars="875" w:firstLine="3168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856A05">
        <w:rPr>
          <w:rFonts w:ascii="標楷體" w:eastAsia="標楷體" w:hAnsi="標楷體" w:cs="標楷體" w:hint="eastAsia"/>
          <w:sz w:val="24"/>
          <w:szCs w:val="24"/>
          <w:lang w:eastAsia="zh-TW"/>
        </w:rPr>
        <w:t>護理師：</w:t>
      </w:r>
    </w:p>
    <w:p w:rsidR="00EA2BAC" w:rsidRDefault="00EA2BAC" w:rsidP="008040B0">
      <w:pPr>
        <w:ind w:left="999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1.</w:t>
      </w:r>
      <w:r w:rsidRPr="008040B0">
        <w:rPr>
          <w:rFonts w:ascii="標楷體" w:eastAsia="標楷體" w:hAnsi="標楷體" w:cs="標楷體" w:hint="eastAsia"/>
          <w:sz w:val="24"/>
          <w:szCs w:val="24"/>
          <w:lang w:eastAsia="zh-TW"/>
        </w:rPr>
        <w:t>有關視力保健方面</w:t>
      </w:r>
      <w:r w:rsidRPr="008040B0">
        <w:rPr>
          <w:rFonts w:ascii="標楷體" w:eastAsia="標楷體" w:hAnsi="標楷體" w:cs="標楷體"/>
          <w:sz w:val="24"/>
          <w:szCs w:val="24"/>
          <w:lang w:eastAsia="zh-TW"/>
        </w:rPr>
        <w:t>—</w:t>
      </w:r>
      <w:r w:rsidRPr="008040B0">
        <w:rPr>
          <w:rFonts w:ascii="標楷體" w:eastAsia="標楷體" w:hAnsi="標楷體" w:cs="標楷體" w:hint="eastAsia"/>
          <w:sz w:val="24"/>
          <w:szCs w:val="24"/>
          <w:lang w:eastAsia="zh-TW"/>
        </w:rPr>
        <w:t>為減少學生近距離用眼時間，要請班級老師於下課鐘後，鼓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EA2BAC" w:rsidRDefault="00EA2BAC" w:rsidP="008040B0">
      <w:pPr>
        <w:ind w:left="999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 </w:t>
      </w:r>
      <w:r w:rsidRPr="008040B0">
        <w:rPr>
          <w:rFonts w:ascii="標楷體" w:eastAsia="標楷體" w:hAnsi="標楷體" w:cs="標楷體" w:hint="eastAsia"/>
          <w:sz w:val="24"/>
          <w:szCs w:val="24"/>
          <w:lang w:eastAsia="zh-TW"/>
        </w:rPr>
        <w:t>勵學生走出教室活動，或自己進行遠眺休息觀看校園四周美麗風景但避免直視太</w:t>
      </w:r>
    </w:p>
    <w:p w:rsidR="00EA2BAC" w:rsidRDefault="00EA2BAC" w:rsidP="008040B0">
      <w:pPr>
        <w:ind w:left="999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 </w:t>
      </w:r>
      <w:r w:rsidRPr="008040B0">
        <w:rPr>
          <w:rFonts w:ascii="標楷體" w:eastAsia="標楷體" w:hAnsi="標楷體" w:cs="標楷體" w:hint="eastAsia"/>
          <w:sz w:val="24"/>
          <w:szCs w:val="24"/>
          <w:lang w:eastAsia="zh-TW"/>
        </w:rPr>
        <w:t>陽，以免眼睛受傷。並提醒學童看書籍寫字姿勢，以預防近視及脊柱不正或側彎</w:t>
      </w:r>
    </w:p>
    <w:p w:rsidR="00EA2BAC" w:rsidRPr="008040B0" w:rsidRDefault="00EA2BAC" w:rsidP="008040B0">
      <w:pPr>
        <w:ind w:left="999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 </w:t>
      </w:r>
      <w:r w:rsidRPr="008040B0">
        <w:rPr>
          <w:rFonts w:ascii="標楷體" w:eastAsia="標楷體" w:hAnsi="標楷體" w:cs="標楷體" w:hint="eastAsia"/>
          <w:sz w:val="24"/>
          <w:szCs w:val="24"/>
          <w:lang w:eastAsia="zh-TW"/>
        </w:rPr>
        <w:t>等情形產生。</w:t>
      </w:r>
    </w:p>
    <w:p w:rsidR="00EA2BAC" w:rsidRDefault="00EA2BAC" w:rsidP="008040B0">
      <w:pPr>
        <w:ind w:leftChars="473" w:left="31680" w:hangingChars="977" w:firstLine="3168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8040B0">
        <w:rPr>
          <w:rFonts w:ascii="標楷體" w:eastAsia="標楷體" w:hAnsi="標楷體" w:cs="標楷體"/>
          <w:sz w:val="24"/>
          <w:szCs w:val="24"/>
          <w:lang w:eastAsia="zh-TW"/>
        </w:rPr>
        <w:t>2.</w:t>
      </w:r>
      <w:r w:rsidRPr="008040B0">
        <w:rPr>
          <w:rFonts w:ascii="標楷體" w:eastAsia="標楷體" w:hAnsi="標楷體" w:cs="標楷體" w:hint="eastAsia"/>
          <w:sz w:val="24"/>
          <w:szCs w:val="24"/>
          <w:lang w:eastAsia="zh-TW"/>
        </w:rPr>
        <w:t>鼓勵學童多吃蔬果及飲用開水，少喝飲料，養成均衡飲食之概念，以維持身體</w:t>
      </w:r>
    </w:p>
    <w:p w:rsidR="00EA2BAC" w:rsidRDefault="00EA2BAC" w:rsidP="008040B0">
      <w:pPr>
        <w:ind w:leftChars="473" w:left="31680" w:hangingChars="977" w:firstLine="31680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 </w:t>
      </w:r>
      <w:r w:rsidRPr="008040B0">
        <w:rPr>
          <w:rFonts w:ascii="標楷體" w:eastAsia="標楷體" w:hAnsi="標楷體" w:cs="標楷體" w:hint="eastAsia"/>
          <w:sz w:val="24"/>
          <w:szCs w:val="24"/>
          <w:lang w:eastAsia="zh-TW"/>
        </w:rPr>
        <w:t>健康。</w:t>
      </w:r>
    </w:p>
    <w:p w:rsidR="00EA2BAC" w:rsidRDefault="00EA2BAC" w:rsidP="00D612D4">
      <w:pPr>
        <w:ind w:leftChars="473" w:left="31680" w:hangingChars="977" w:firstLine="31680"/>
        <w:rPr>
          <w:rFonts w:ascii="標楷體" w:eastAsia="標楷體" w:hAnsi="標楷體" w:cs="Times New Roman"/>
          <w:lang w:eastAsia="zh-TW"/>
        </w:rPr>
      </w:pPr>
    </w:p>
    <w:p w:rsidR="00EA2BAC" w:rsidRDefault="00EA2BAC" w:rsidP="00D612D4">
      <w:pPr>
        <w:pStyle w:val="BodyText"/>
        <w:ind w:right="2892"/>
        <w:rPr>
          <w:rFonts w:cs="Times New Roman"/>
          <w:lang w:eastAsia="zh-TW"/>
        </w:rPr>
      </w:pPr>
      <w:r>
        <w:rPr>
          <w:rFonts w:hint="eastAsia"/>
          <w:lang w:eastAsia="zh-TW"/>
        </w:rPr>
        <w:t>六、提案與討論：無</w:t>
      </w:r>
    </w:p>
    <w:p w:rsidR="00EA2BAC" w:rsidRPr="008040B0" w:rsidRDefault="00EA2BAC" w:rsidP="007C6E44">
      <w:pPr>
        <w:ind w:leftChars="473" w:left="31680" w:hangingChars="977" w:firstLine="31680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spacing w:val="1"/>
          <w:sz w:val="24"/>
          <w:szCs w:val="24"/>
          <w:lang w:eastAsia="zh-TW"/>
        </w:rPr>
        <w:t xml:space="preserve">  </w:t>
      </w:r>
    </w:p>
    <w:p w:rsidR="00EA2BAC" w:rsidRDefault="00EA2BAC" w:rsidP="00D612D4">
      <w:pPr>
        <w:pStyle w:val="BodyText"/>
        <w:spacing w:line="313" w:lineRule="auto"/>
        <w:rPr>
          <w:rFonts w:cs="Times New Roman"/>
          <w:lang w:eastAsia="zh-TW"/>
        </w:rPr>
      </w:pPr>
      <w:r>
        <w:rPr>
          <w:rFonts w:hint="eastAsia"/>
          <w:lang w:eastAsia="zh-TW"/>
        </w:rPr>
        <w:t>七、臨</w:t>
      </w:r>
      <w:r>
        <w:rPr>
          <w:rFonts w:hint="eastAsia"/>
          <w:spacing w:val="4"/>
          <w:lang w:eastAsia="zh-TW"/>
        </w:rPr>
        <w:t>時</w:t>
      </w:r>
      <w:r>
        <w:rPr>
          <w:rFonts w:hint="eastAsia"/>
          <w:lang w:eastAsia="zh-TW"/>
        </w:rPr>
        <w:t>動議</w:t>
      </w:r>
      <w:r>
        <w:rPr>
          <w:rFonts w:hint="eastAsia"/>
          <w:spacing w:val="4"/>
          <w:lang w:eastAsia="zh-TW"/>
        </w:rPr>
        <w:t>：</w:t>
      </w:r>
      <w:r>
        <w:rPr>
          <w:rFonts w:hint="eastAsia"/>
          <w:lang w:eastAsia="zh-TW"/>
        </w:rPr>
        <w:t>無</w:t>
      </w:r>
    </w:p>
    <w:p w:rsidR="00EA2BAC" w:rsidRDefault="00EA2BAC" w:rsidP="00D612D4">
      <w:pPr>
        <w:pStyle w:val="BodyText"/>
        <w:spacing w:before="42"/>
        <w:rPr>
          <w:rFonts w:cs="Times New Roman"/>
          <w:lang w:eastAsia="zh-TW"/>
        </w:rPr>
      </w:pPr>
      <w:r>
        <w:rPr>
          <w:rFonts w:hint="eastAsia"/>
          <w:lang w:eastAsia="zh-TW"/>
        </w:rPr>
        <w:t>八、散會</w:t>
      </w:r>
    </w:p>
    <w:p w:rsidR="00EA2BAC" w:rsidRPr="00D612D4" w:rsidRDefault="00EA2BAC">
      <w:pPr>
        <w:spacing w:line="358" w:lineRule="auto"/>
        <w:rPr>
          <w:rFonts w:ascii="標楷體" w:eastAsia="標楷體" w:hAnsi="標楷體" w:cs="Times New Roman"/>
          <w:lang w:eastAsia="zh-TW"/>
        </w:rPr>
        <w:sectPr w:rsidR="00EA2BAC" w:rsidRPr="00D612D4">
          <w:pgSz w:w="11900" w:h="16840"/>
          <w:pgMar w:top="1260" w:right="1100" w:bottom="280" w:left="1140" w:header="943" w:footer="0" w:gutter="0"/>
          <w:cols w:space="720"/>
        </w:sectPr>
      </w:pPr>
    </w:p>
    <w:p w:rsidR="00EA2BAC" w:rsidRDefault="00EA2BAC">
      <w:pPr>
        <w:spacing w:before="7" w:line="140" w:lineRule="atLeast"/>
        <w:rPr>
          <w:rFonts w:ascii="標楷體" w:eastAsia="標楷體" w:hAnsi="標楷體" w:cs="Times New Roman"/>
          <w:sz w:val="10"/>
          <w:szCs w:val="10"/>
          <w:lang w:eastAsia="zh-TW"/>
        </w:rPr>
      </w:pPr>
    </w:p>
    <w:p w:rsidR="00EA2BAC" w:rsidRPr="008B308E" w:rsidRDefault="00EA2BAC" w:rsidP="00F736D1">
      <w:pPr>
        <w:spacing w:before="7" w:line="140" w:lineRule="atLeast"/>
        <w:rPr>
          <w:rFonts w:ascii="標楷體" w:eastAsia="標楷體" w:hAnsi="標楷體" w:cs="Times New Roman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       </w:t>
      </w:r>
      <w:r w:rsidRPr="008B308E">
        <w:rPr>
          <w:rFonts w:ascii="標楷體" w:eastAsia="標楷體" w:hAnsi="標楷體" w:cs="標楷體" w:hint="eastAsia"/>
          <w:sz w:val="32"/>
          <w:szCs w:val="32"/>
          <w:lang w:eastAsia="zh-TW"/>
        </w:rPr>
        <w:t>桃園市龍星國小</w:t>
      </w:r>
      <w:r w:rsidRPr="008B308E">
        <w:rPr>
          <w:rFonts w:ascii="標楷體" w:eastAsia="標楷體" w:hAnsi="標楷體" w:cs="標楷體"/>
          <w:sz w:val="32"/>
          <w:szCs w:val="32"/>
          <w:lang w:eastAsia="zh-TW"/>
        </w:rPr>
        <w:t>104</w:t>
      </w:r>
      <w:r w:rsidRPr="008B308E">
        <w:rPr>
          <w:rFonts w:ascii="標楷體" w:eastAsia="標楷體" w:hAnsi="標楷體" w:cs="標楷體" w:hint="eastAsia"/>
          <w:sz w:val="32"/>
          <w:szCs w:val="32"/>
          <w:lang w:eastAsia="zh-TW"/>
        </w:rPr>
        <w:t>學年度衛生委員會小組會議紀錄</w:t>
      </w:r>
    </w:p>
    <w:p w:rsidR="00EA2BAC" w:rsidRPr="00F736D1" w:rsidRDefault="00EA2BAC">
      <w:pPr>
        <w:spacing w:line="200" w:lineRule="atLeast"/>
        <w:rPr>
          <w:rFonts w:ascii="標楷體" w:eastAsia="標楷體" w:hAnsi="標楷體" w:cs="Times New Roman"/>
          <w:sz w:val="15"/>
          <w:szCs w:val="15"/>
          <w:lang w:eastAsia="zh-TW"/>
        </w:rPr>
      </w:pPr>
    </w:p>
    <w:p w:rsidR="00EA2BAC" w:rsidRDefault="00EA2BAC" w:rsidP="00F736D1">
      <w:pPr>
        <w:pStyle w:val="BodyText"/>
        <w:tabs>
          <w:tab w:val="left" w:pos="7592"/>
        </w:tabs>
        <w:spacing w:before="12" w:line="400" w:lineRule="exact"/>
        <w:ind w:left="108"/>
        <w:rPr>
          <w:rFonts w:cs="Times New Roman"/>
          <w:lang w:eastAsia="zh-TW"/>
        </w:rPr>
      </w:pPr>
      <w:r>
        <w:rPr>
          <w:rFonts w:hint="eastAsia"/>
          <w:lang w:eastAsia="zh-TW"/>
        </w:rPr>
        <w:t>ㄧ、時間：</w:t>
      </w:r>
      <w:r>
        <w:rPr>
          <w:lang w:eastAsia="zh-TW"/>
        </w:rPr>
        <w:t>105</w:t>
      </w:r>
      <w:r>
        <w:rPr>
          <w:spacing w:val="-76"/>
          <w:lang w:eastAsia="zh-TW"/>
        </w:rPr>
        <w:t xml:space="preserve"> </w:t>
      </w:r>
      <w:r>
        <w:rPr>
          <w:rFonts w:hint="eastAsia"/>
          <w:lang w:eastAsia="zh-TW"/>
        </w:rPr>
        <w:t>年</w:t>
      </w:r>
      <w:r>
        <w:rPr>
          <w:spacing w:val="-75"/>
          <w:lang w:eastAsia="zh-TW"/>
        </w:rPr>
        <w:t xml:space="preserve"> </w:t>
      </w:r>
      <w:r>
        <w:rPr>
          <w:lang w:eastAsia="zh-TW"/>
        </w:rPr>
        <w:t>02</w:t>
      </w:r>
      <w:r>
        <w:rPr>
          <w:spacing w:val="-76"/>
          <w:lang w:eastAsia="zh-TW"/>
        </w:rPr>
        <w:t xml:space="preserve"> </w:t>
      </w:r>
      <w:r>
        <w:rPr>
          <w:rFonts w:hint="eastAsia"/>
          <w:lang w:eastAsia="zh-TW"/>
        </w:rPr>
        <w:t>月</w:t>
      </w:r>
      <w:r>
        <w:rPr>
          <w:spacing w:val="-75"/>
          <w:lang w:eastAsia="zh-TW"/>
        </w:rPr>
        <w:t xml:space="preserve"> </w:t>
      </w:r>
      <w:r>
        <w:rPr>
          <w:lang w:eastAsia="zh-TW"/>
        </w:rPr>
        <w:t>22</w:t>
      </w:r>
      <w:r>
        <w:rPr>
          <w:rFonts w:hint="eastAsia"/>
          <w:spacing w:val="1"/>
          <w:lang w:eastAsia="zh-TW"/>
        </w:rPr>
        <w:t>日</w:t>
      </w:r>
      <w:r>
        <w:rPr>
          <w:spacing w:val="1"/>
          <w:lang w:eastAsia="zh-TW"/>
        </w:rPr>
        <w:t>(</w:t>
      </w:r>
      <w:r>
        <w:rPr>
          <w:rFonts w:hint="eastAsia"/>
          <w:spacing w:val="1"/>
          <w:lang w:eastAsia="zh-TW"/>
        </w:rPr>
        <w:t>三</w:t>
      </w:r>
      <w:r>
        <w:rPr>
          <w:spacing w:val="1"/>
          <w:lang w:eastAsia="zh-TW"/>
        </w:rPr>
        <w:t>)</w:t>
      </w:r>
      <w:r>
        <w:rPr>
          <w:spacing w:val="-15"/>
          <w:lang w:eastAsia="zh-TW"/>
        </w:rPr>
        <w:t xml:space="preserve"> </w:t>
      </w:r>
      <w:r>
        <w:rPr>
          <w:lang w:eastAsia="zh-TW"/>
        </w:rPr>
        <w:t>15</w:t>
      </w:r>
      <w:r>
        <w:rPr>
          <w:rFonts w:hint="eastAsia"/>
          <w:lang w:eastAsia="zh-TW"/>
        </w:rPr>
        <w:t>：</w:t>
      </w:r>
      <w:r>
        <w:rPr>
          <w:lang w:eastAsia="zh-TW"/>
        </w:rPr>
        <w:t>00</w:t>
      </w:r>
      <w:r>
        <w:rPr>
          <w:rFonts w:hint="eastAsia"/>
          <w:lang w:eastAsia="zh-TW"/>
        </w:rPr>
        <w:t>－</w:t>
      </w:r>
      <w:r>
        <w:rPr>
          <w:lang w:eastAsia="zh-TW"/>
        </w:rPr>
        <w:t>15</w:t>
      </w:r>
      <w:r>
        <w:rPr>
          <w:rFonts w:hint="eastAsia"/>
          <w:lang w:eastAsia="zh-TW"/>
        </w:rPr>
        <w:t>：</w:t>
      </w:r>
      <w:r>
        <w:rPr>
          <w:lang w:eastAsia="zh-TW"/>
        </w:rPr>
        <w:t>30</w:t>
      </w:r>
      <w:r>
        <w:rPr>
          <w:lang w:eastAsia="zh-TW"/>
        </w:rPr>
        <w:tab/>
      </w:r>
      <w:r>
        <w:rPr>
          <w:rFonts w:hint="eastAsia"/>
          <w:lang w:eastAsia="zh-TW"/>
        </w:rPr>
        <w:t>地點：小會議室</w:t>
      </w:r>
    </w:p>
    <w:p w:rsidR="00EA2BAC" w:rsidRDefault="00EA2BAC" w:rsidP="00F736D1">
      <w:pPr>
        <w:pStyle w:val="BodyText"/>
        <w:tabs>
          <w:tab w:val="left" w:pos="7604"/>
        </w:tabs>
        <w:spacing w:before="12" w:line="400" w:lineRule="exact"/>
        <w:ind w:left="108"/>
        <w:rPr>
          <w:rFonts w:cs="Times New Roman"/>
          <w:spacing w:val="-1"/>
          <w:lang w:eastAsia="zh-TW"/>
        </w:rPr>
      </w:pPr>
      <w:r>
        <w:rPr>
          <w:rFonts w:hint="eastAsia"/>
          <w:lang w:eastAsia="zh-TW"/>
        </w:rPr>
        <w:t>二、地點：小會議室</w:t>
      </w:r>
      <w:r>
        <w:rPr>
          <w:rFonts w:cs="Times New Roman"/>
          <w:spacing w:val="2"/>
          <w:lang w:eastAsia="zh-TW"/>
        </w:rPr>
        <w:tab/>
      </w:r>
      <w:r>
        <w:rPr>
          <w:rFonts w:hint="eastAsia"/>
          <w:spacing w:val="-1"/>
          <w:lang w:eastAsia="zh-TW"/>
        </w:rPr>
        <w:t>記錄：陳淑紋</w:t>
      </w:r>
    </w:p>
    <w:p w:rsidR="00EA2BAC" w:rsidRDefault="00EA2BAC" w:rsidP="00F736D1">
      <w:pPr>
        <w:pStyle w:val="BodyText"/>
        <w:tabs>
          <w:tab w:val="left" w:pos="7604"/>
        </w:tabs>
        <w:spacing w:line="400" w:lineRule="exact"/>
        <w:ind w:left="108"/>
        <w:rPr>
          <w:rFonts w:cs="Times New Roman"/>
          <w:lang w:eastAsia="zh-TW"/>
        </w:rPr>
      </w:pPr>
      <w:r>
        <w:rPr>
          <w:rFonts w:hint="eastAsia"/>
          <w:lang w:eastAsia="zh-TW"/>
        </w:rPr>
        <w:t>三、主席：陳秀惠</w:t>
      </w:r>
      <w:r>
        <w:rPr>
          <w:rFonts w:hint="eastAsia"/>
          <w:spacing w:val="2"/>
          <w:lang w:eastAsia="zh-TW"/>
        </w:rPr>
        <w:t>校長</w:t>
      </w:r>
    </w:p>
    <w:p w:rsidR="00EA2BAC" w:rsidRDefault="00EA2BAC" w:rsidP="00F736D1">
      <w:pPr>
        <w:pStyle w:val="BodyText"/>
        <w:spacing w:line="400" w:lineRule="exact"/>
        <w:ind w:left="108" w:right="2892"/>
        <w:rPr>
          <w:rFonts w:cs="Times New Roman"/>
          <w:spacing w:val="24"/>
          <w:w w:val="99"/>
          <w:lang w:eastAsia="zh-TW"/>
        </w:rPr>
      </w:pPr>
      <w:r>
        <w:rPr>
          <w:rFonts w:hint="eastAsia"/>
          <w:w w:val="95"/>
          <w:lang w:eastAsia="zh-TW"/>
        </w:rPr>
        <w:t>四、出席：龍星國小</w:t>
      </w:r>
      <w:r w:rsidRPr="008B308E">
        <w:rPr>
          <w:rFonts w:hint="eastAsia"/>
          <w:lang w:eastAsia="zh-TW"/>
        </w:rPr>
        <w:t>衛生委員會</w:t>
      </w:r>
      <w:r>
        <w:rPr>
          <w:rFonts w:hint="eastAsia"/>
          <w:w w:val="95"/>
          <w:lang w:eastAsia="zh-TW"/>
        </w:rPr>
        <w:t>小組委員</w:t>
      </w:r>
      <w:r>
        <w:rPr>
          <w:w w:val="95"/>
          <w:lang w:eastAsia="zh-TW"/>
        </w:rPr>
        <w:t>(</w:t>
      </w:r>
      <w:r>
        <w:rPr>
          <w:rFonts w:hint="eastAsia"/>
          <w:w w:val="95"/>
          <w:lang w:eastAsia="zh-TW"/>
        </w:rPr>
        <w:t>如簽到表</w:t>
      </w:r>
      <w:r>
        <w:rPr>
          <w:w w:val="95"/>
          <w:lang w:eastAsia="zh-TW"/>
        </w:rPr>
        <w:t>)</w:t>
      </w:r>
      <w:r>
        <w:rPr>
          <w:spacing w:val="24"/>
          <w:w w:val="99"/>
          <w:lang w:eastAsia="zh-TW"/>
        </w:rPr>
        <w:t xml:space="preserve"> </w:t>
      </w:r>
    </w:p>
    <w:p w:rsidR="00EA2BAC" w:rsidRDefault="00EA2BAC" w:rsidP="00F736D1">
      <w:pPr>
        <w:pStyle w:val="BodyText"/>
        <w:spacing w:line="400" w:lineRule="exact"/>
        <w:ind w:left="108" w:right="2892"/>
        <w:rPr>
          <w:rFonts w:cs="Times New Roman"/>
          <w:spacing w:val="24"/>
          <w:w w:val="99"/>
          <w:lang w:eastAsia="zh-TW"/>
        </w:rPr>
      </w:pPr>
      <w:r>
        <w:rPr>
          <w:rFonts w:hint="eastAsia"/>
          <w:spacing w:val="24"/>
          <w:w w:val="99"/>
          <w:lang w:eastAsia="zh-TW"/>
        </w:rPr>
        <w:t>五、報告事項：</w:t>
      </w:r>
    </w:p>
    <w:p w:rsidR="00EA2BAC" w:rsidRDefault="00EA2BAC" w:rsidP="00F97F2F">
      <w:pPr>
        <w:pStyle w:val="BodyText"/>
        <w:ind w:right="2892"/>
        <w:rPr>
          <w:rFonts w:cs="Times New Roman"/>
          <w:spacing w:val="24"/>
          <w:w w:val="99"/>
          <w:sz w:val="24"/>
          <w:szCs w:val="24"/>
          <w:lang w:eastAsia="zh-TW"/>
        </w:rPr>
      </w:pPr>
      <w:r>
        <w:rPr>
          <w:spacing w:val="24"/>
          <w:w w:val="99"/>
          <w:lang w:eastAsia="zh-TW"/>
        </w:rPr>
        <w:t xml:space="preserve">     </w:t>
      </w:r>
      <w:r w:rsidRPr="00F97F2F">
        <w:rPr>
          <w:rFonts w:hint="eastAsia"/>
          <w:spacing w:val="24"/>
          <w:w w:val="99"/>
          <w:sz w:val="24"/>
          <w:szCs w:val="24"/>
          <w:lang w:eastAsia="zh-TW"/>
        </w:rPr>
        <w:t>衛生組長：</w:t>
      </w:r>
    </w:p>
    <w:p w:rsidR="00EA2BAC" w:rsidRPr="008040B0" w:rsidRDefault="00EA2BAC" w:rsidP="008040B0">
      <w:pPr>
        <w:pStyle w:val="BodyText"/>
        <w:ind w:left="1391" w:right="90"/>
        <w:rPr>
          <w:rFonts w:cs="Times New Roman"/>
          <w:spacing w:val="24"/>
          <w:w w:val="99"/>
          <w:sz w:val="24"/>
          <w:szCs w:val="24"/>
          <w:lang w:eastAsia="zh-TW"/>
        </w:rPr>
      </w:pPr>
      <w:r>
        <w:rPr>
          <w:spacing w:val="24"/>
          <w:w w:val="99"/>
          <w:sz w:val="24"/>
          <w:szCs w:val="24"/>
          <w:lang w:eastAsia="zh-TW"/>
        </w:rPr>
        <w:t>1.</w:t>
      </w:r>
      <w:r w:rsidRPr="008040B0">
        <w:rPr>
          <w:rFonts w:hint="eastAsia"/>
          <w:spacing w:val="24"/>
          <w:w w:val="99"/>
          <w:sz w:val="24"/>
          <w:szCs w:val="24"/>
          <w:lang w:eastAsia="zh-TW"/>
        </w:rPr>
        <w:t>有關健康議題請有任健康課老師在本學期繼續在課程中持續推動</w:t>
      </w:r>
    </w:p>
    <w:p w:rsidR="00EA2BAC" w:rsidRDefault="00EA2BAC" w:rsidP="008040B0">
      <w:pPr>
        <w:pStyle w:val="BodyText"/>
        <w:ind w:left="1391" w:right="90"/>
        <w:rPr>
          <w:rFonts w:cs="Times New Roman"/>
          <w:spacing w:val="24"/>
          <w:w w:val="99"/>
          <w:sz w:val="24"/>
          <w:szCs w:val="24"/>
          <w:lang w:eastAsia="zh-TW"/>
        </w:rPr>
      </w:pPr>
      <w:r w:rsidRPr="008040B0">
        <w:rPr>
          <w:spacing w:val="24"/>
          <w:w w:val="99"/>
          <w:sz w:val="24"/>
          <w:szCs w:val="24"/>
          <w:lang w:eastAsia="zh-TW"/>
        </w:rPr>
        <w:t>2.</w:t>
      </w:r>
      <w:r w:rsidRPr="008040B0">
        <w:rPr>
          <w:rFonts w:hint="eastAsia"/>
          <w:spacing w:val="24"/>
          <w:w w:val="99"/>
          <w:sz w:val="24"/>
          <w:szCs w:val="24"/>
          <w:lang w:eastAsia="zh-TW"/>
        </w:rPr>
        <w:t>這學期將針對體重超重學生開設體重管理樂活班</w:t>
      </w:r>
      <w:r>
        <w:rPr>
          <w:rFonts w:hint="eastAsia"/>
          <w:spacing w:val="24"/>
          <w:w w:val="99"/>
          <w:sz w:val="24"/>
          <w:szCs w:val="24"/>
          <w:lang w:eastAsia="zh-TW"/>
        </w:rPr>
        <w:t>，希望養成孩子正確</w:t>
      </w:r>
    </w:p>
    <w:p w:rsidR="00EA2BAC" w:rsidRPr="008040B0" w:rsidRDefault="00EA2BAC" w:rsidP="008040B0">
      <w:pPr>
        <w:pStyle w:val="BodyText"/>
        <w:ind w:left="1391" w:right="90"/>
        <w:rPr>
          <w:rFonts w:cs="Times New Roman"/>
          <w:spacing w:val="24"/>
          <w:w w:val="99"/>
          <w:sz w:val="24"/>
          <w:szCs w:val="24"/>
          <w:lang w:eastAsia="zh-TW"/>
        </w:rPr>
      </w:pPr>
      <w:r>
        <w:rPr>
          <w:spacing w:val="24"/>
          <w:w w:val="99"/>
          <w:sz w:val="24"/>
          <w:szCs w:val="24"/>
          <w:lang w:eastAsia="zh-TW"/>
        </w:rPr>
        <w:t xml:space="preserve">  </w:t>
      </w:r>
      <w:r>
        <w:rPr>
          <w:rFonts w:hint="eastAsia"/>
          <w:spacing w:val="24"/>
          <w:w w:val="99"/>
          <w:sz w:val="24"/>
          <w:szCs w:val="24"/>
          <w:lang w:eastAsia="zh-TW"/>
        </w:rPr>
        <w:t>飲食知識及運動習慣以增進身體健康。</w:t>
      </w:r>
    </w:p>
    <w:p w:rsidR="00EA2BAC" w:rsidRDefault="00EA2BAC" w:rsidP="00990C09">
      <w:pPr>
        <w:pStyle w:val="BodyText"/>
        <w:tabs>
          <w:tab w:val="left" w:pos="2200"/>
        </w:tabs>
        <w:ind w:right="2892"/>
        <w:rPr>
          <w:rFonts w:cs="Times New Roman"/>
          <w:spacing w:val="24"/>
          <w:w w:val="99"/>
          <w:sz w:val="24"/>
          <w:szCs w:val="24"/>
          <w:lang w:eastAsia="zh-TW"/>
        </w:rPr>
      </w:pPr>
      <w:r>
        <w:rPr>
          <w:spacing w:val="24"/>
          <w:w w:val="99"/>
          <w:lang w:eastAsia="zh-TW"/>
        </w:rPr>
        <w:t xml:space="preserve">     </w:t>
      </w:r>
      <w:r w:rsidRPr="00990C09">
        <w:rPr>
          <w:rFonts w:hint="eastAsia"/>
          <w:spacing w:val="24"/>
          <w:w w:val="99"/>
          <w:sz w:val="24"/>
          <w:szCs w:val="24"/>
          <w:lang w:eastAsia="zh-TW"/>
        </w:rPr>
        <w:t>護理師：</w:t>
      </w:r>
    </w:p>
    <w:p w:rsidR="00EA2BAC" w:rsidRPr="00990C09" w:rsidRDefault="00EA2BAC" w:rsidP="00990C09">
      <w:pPr>
        <w:pStyle w:val="BodyText"/>
        <w:numPr>
          <w:ilvl w:val="0"/>
          <w:numId w:val="5"/>
        </w:numPr>
        <w:tabs>
          <w:tab w:val="left" w:pos="2200"/>
        </w:tabs>
        <w:ind w:right="-350"/>
        <w:rPr>
          <w:rFonts w:cs="Times New Roman"/>
          <w:spacing w:val="24"/>
          <w:w w:val="99"/>
          <w:sz w:val="24"/>
          <w:szCs w:val="24"/>
          <w:lang w:eastAsia="zh-TW"/>
        </w:rPr>
      </w:pPr>
      <w:r>
        <w:rPr>
          <w:rFonts w:hint="eastAsia"/>
          <w:spacing w:val="24"/>
          <w:w w:val="99"/>
          <w:sz w:val="24"/>
          <w:szCs w:val="24"/>
          <w:lang w:eastAsia="zh-TW"/>
        </w:rPr>
        <w:t>最近是流感的流行高峰期，請各班及個人加強衛生習慣。如班級有群聚感染將依規定停課壹週</w:t>
      </w:r>
    </w:p>
    <w:p w:rsidR="00EA2BAC" w:rsidRPr="00C83218" w:rsidRDefault="00EA2BAC" w:rsidP="00F97F2F">
      <w:pPr>
        <w:pStyle w:val="BodyText"/>
        <w:ind w:right="2892"/>
        <w:rPr>
          <w:rFonts w:cs="Times New Roman"/>
          <w:spacing w:val="24"/>
          <w:w w:val="99"/>
          <w:sz w:val="24"/>
          <w:szCs w:val="24"/>
          <w:lang w:eastAsia="zh-TW"/>
        </w:rPr>
      </w:pPr>
      <w:r>
        <w:rPr>
          <w:spacing w:val="24"/>
          <w:w w:val="99"/>
          <w:lang w:eastAsia="zh-TW"/>
        </w:rPr>
        <w:t xml:space="preserve">     </w:t>
      </w:r>
    </w:p>
    <w:p w:rsidR="00EA2BAC" w:rsidRDefault="00EA2BAC">
      <w:pPr>
        <w:pStyle w:val="BodyText"/>
        <w:ind w:right="2972"/>
        <w:rPr>
          <w:rFonts w:cs="Times New Roman"/>
          <w:lang w:eastAsia="zh-TW"/>
        </w:rPr>
      </w:pPr>
      <w:r>
        <w:rPr>
          <w:rFonts w:hint="eastAsia"/>
          <w:lang w:eastAsia="zh-TW"/>
        </w:rPr>
        <w:t>六、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討論與提案：</w:t>
      </w:r>
    </w:p>
    <w:p w:rsidR="00EA2BAC" w:rsidRDefault="00EA2BAC">
      <w:pPr>
        <w:pStyle w:val="BodyText"/>
        <w:ind w:right="2972"/>
        <w:rPr>
          <w:rFonts w:cs="Times New Roman"/>
          <w:sz w:val="24"/>
          <w:szCs w:val="24"/>
          <w:lang w:eastAsia="zh-TW"/>
        </w:rPr>
      </w:pPr>
      <w:r>
        <w:rPr>
          <w:lang w:eastAsia="zh-TW"/>
        </w:rPr>
        <w:t xml:space="preserve">      </w:t>
      </w:r>
      <w:r w:rsidRPr="00C83218">
        <w:rPr>
          <w:rFonts w:hint="eastAsia"/>
          <w:sz w:val="24"/>
          <w:szCs w:val="24"/>
          <w:lang w:eastAsia="zh-TW"/>
        </w:rPr>
        <w:t>（ㄧ）</w:t>
      </w:r>
      <w:r>
        <w:rPr>
          <w:rFonts w:hint="eastAsia"/>
          <w:sz w:val="24"/>
          <w:szCs w:val="24"/>
          <w:lang w:eastAsia="zh-TW"/>
        </w:rPr>
        <w:t>案由：如何提升視力不良就醫率</w:t>
      </w:r>
    </w:p>
    <w:p w:rsidR="00EA2BAC" w:rsidRDefault="00EA2BAC" w:rsidP="00C83218">
      <w:pPr>
        <w:pStyle w:val="BodyText"/>
        <w:ind w:right="-350"/>
        <w:rPr>
          <w:rFonts w:cs="Times New Roman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         </w:t>
      </w:r>
      <w:r>
        <w:rPr>
          <w:rFonts w:hint="eastAsia"/>
          <w:sz w:val="24"/>
          <w:szCs w:val="24"/>
          <w:lang w:eastAsia="zh-TW"/>
        </w:rPr>
        <w:t>決議：</w:t>
      </w:r>
      <w:r>
        <w:rPr>
          <w:sz w:val="24"/>
          <w:szCs w:val="24"/>
          <w:lang w:eastAsia="zh-TW"/>
        </w:rPr>
        <w:t>1.</w:t>
      </w:r>
      <w:r>
        <w:rPr>
          <w:rFonts w:hint="eastAsia"/>
          <w:sz w:val="24"/>
          <w:szCs w:val="24"/>
          <w:lang w:eastAsia="zh-TW"/>
        </w:rPr>
        <w:t>統計第一次未就醫者，發予第二次通知單，請級任老師幫忙督促</w:t>
      </w:r>
    </w:p>
    <w:p w:rsidR="00EA2BAC" w:rsidRDefault="00EA2BAC" w:rsidP="00C83218">
      <w:pPr>
        <w:pStyle w:val="BodyText"/>
        <w:ind w:right="-350"/>
        <w:rPr>
          <w:rFonts w:cs="Times New Roman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               2.</w:t>
      </w:r>
      <w:r>
        <w:rPr>
          <w:rFonts w:hint="eastAsia"/>
          <w:sz w:val="24"/>
          <w:szCs w:val="24"/>
          <w:lang w:eastAsia="zh-TW"/>
        </w:rPr>
        <w:t>第二次仍未交者集合再次衛教，並詢問未就醫原因。</w:t>
      </w:r>
    </w:p>
    <w:p w:rsidR="00EA2BAC" w:rsidRPr="00C83218" w:rsidRDefault="00EA2BAC">
      <w:pPr>
        <w:pStyle w:val="BodyText"/>
        <w:ind w:right="2972"/>
        <w:rPr>
          <w:rFonts w:cs="Times New Roman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           </w:t>
      </w:r>
    </w:p>
    <w:p w:rsidR="00EA2BAC" w:rsidRPr="00C83218" w:rsidRDefault="00EA2BAC">
      <w:pPr>
        <w:pStyle w:val="BodyText"/>
        <w:ind w:right="2972"/>
        <w:rPr>
          <w:rFonts w:cs="Times New Roman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   </w:t>
      </w:r>
    </w:p>
    <w:p w:rsidR="00EA2BAC" w:rsidRPr="00D612D4" w:rsidRDefault="00EA2BAC">
      <w:pPr>
        <w:spacing w:before="18" w:line="340" w:lineRule="atLeast"/>
        <w:rPr>
          <w:rFonts w:ascii="標楷體" w:eastAsia="標楷體" w:hAnsi="標楷體" w:cs="Times New Roman"/>
          <w:sz w:val="25"/>
          <w:szCs w:val="25"/>
          <w:lang w:eastAsia="zh-TW"/>
        </w:rPr>
      </w:pPr>
    </w:p>
    <w:p w:rsidR="00EA2BAC" w:rsidRDefault="00EA2BAC">
      <w:pPr>
        <w:spacing w:before="10" w:line="300" w:lineRule="atLeast"/>
        <w:rPr>
          <w:rFonts w:ascii="標楷體" w:eastAsia="標楷體" w:hAnsi="標楷體" w:cs="Times New Roman"/>
          <w:lang w:eastAsia="zh-TW"/>
        </w:rPr>
      </w:pPr>
    </w:p>
    <w:p w:rsidR="00EA2BAC" w:rsidRDefault="00EA2BAC" w:rsidP="00F736D1">
      <w:pPr>
        <w:pStyle w:val="BodyText"/>
        <w:spacing w:line="313" w:lineRule="auto"/>
        <w:rPr>
          <w:rFonts w:cs="Times New Roman"/>
          <w:lang w:eastAsia="zh-TW"/>
        </w:rPr>
      </w:pPr>
      <w:r>
        <w:rPr>
          <w:rFonts w:hint="eastAsia"/>
          <w:lang w:eastAsia="zh-TW"/>
        </w:rPr>
        <w:t>七、臨</w:t>
      </w:r>
      <w:r>
        <w:rPr>
          <w:rFonts w:hint="eastAsia"/>
          <w:spacing w:val="4"/>
          <w:lang w:eastAsia="zh-TW"/>
        </w:rPr>
        <w:t>時</w:t>
      </w:r>
      <w:r>
        <w:rPr>
          <w:rFonts w:hint="eastAsia"/>
          <w:lang w:eastAsia="zh-TW"/>
        </w:rPr>
        <w:t>動議</w:t>
      </w:r>
      <w:r>
        <w:rPr>
          <w:rFonts w:hint="eastAsia"/>
          <w:spacing w:val="4"/>
          <w:lang w:eastAsia="zh-TW"/>
        </w:rPr>
        <w:t>：</w:t>
      </w:r>
      <w:r>
        <w:rPr>
          <w:rFonts w:hint="eastAsia"/>
          <w:lang w:eastAsia="zh-TW"/>
        </w:rPr>
        <w:t>無</w:t>
      </w:r>
    </w:p>
    <w:p w:rsidR="00EA2BAC" w:rsidRDefault="00EA2BAC" w:rsidP="00F736D1">
      <w:pPr>
        <w:pStyle w:val="BodyText"/>
        <w:spacing w:before="42"/>
        <w:rPr>
          <w:rFonts w:cs="Times New Roman"/>
          <w:lang w:eastAsia="zh-TW"/>
        </w:rPr>
      </w:pPr>
      <w:r>
        <w:rPr>
          <w:rFonts w:hint="eastAsia"/>
          <w:lang w:eastAsia="zh-TW"/>
        </w:rPr>
        <w:t>八、散會</w:t>
      </w:r>
    </w:p>
    <w:p w:rsidR="00EA2BAC" w:rsidRDefault="00EA2BAC">
      <w:pPr>
        <w:pStyle w:val="BodyText"/>
        <w:rPr>
          <w:rFonts w:cs="Times New Roman"/>
          <w:lang w:eastAsia="zh-TW"/>
        </w:rPr>
      </w:pPr>
      <w:r>
        <w:rPr>
          <w:lang w:eastAsia="zh-TW"/>
        </w:rPr>
        <w:t xml:space="preserve"> </w:t>
      </w:r>
    </w:p>
    <w:p w:rsidR="00EA2BAC" w:rsidRDefault="00EA2BAC">
      <w:pPr>
        <w:pStyle w:val="BodyText"/>
        <w:rPr>
          <w:rFonts w:cs="Times New Roman"/>
          <w:lang w:eastAsia="zh-TW"/>
        </w:rPr>
      </w:pPr>
    </w:p>
    <w:p w:rsidR="00EA2BAC" w:rsidRDefault="00EA2BAC">
      <w:pPr>
        <w:pStyle w:val="BodyText"/>
        <w:rPr>
          <w:rFonts w:cs="Times New Roman"/>
          <w:lang w:eastAsia="zh-TW"/>
        </w:rPr>
      </w:pPr>
    </w:p>
    <w:p w:rsidR="00EA2BAC" w:rsidRDefault="00EA2BAC">
      <w:pPr>
        <w:pStyle w:val="BodyText"/>
        <w:rPr>
          <w:rFonts w:cs="Times New Roman"/>
          <w:lang w:eastAsia="zh-TW"/>
        </w:rPr>
      </w:pPr>
    </w:p>
    <w:p w:rsidR="00EA2BAC" w:rsidRDefault="00EA2BAC">
      <w:pPr>
        <w:pStyle w:val="BodyText"/>
        <w:rPr>
          <w:rFonts w:cs="Times New Roman"/>
          <w:lang w:eastAsia="zh-TW"/>
        </w:rPr>
      </w:pPr>
    </w:p>
    <w:sectPr w:rsidR="00EA2BAC" w:rsidSect="00C3206A">
      <w:headerReference w:type="default" r:id="rId8"/>
      <w:pgSz w:w="11900" w:h="16840"/>
      <w:pgMar w:top="1260" w:right="1100" w:bottom="280" w:left="1140" w:header="94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BAC" w:rsidRDefault="00EA2BAC" w:rsidP="00C320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2BAC" w:rsidRDefault="00EA2BAC" w:rsidP="00C320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BAC" w:rsidRDefault="00EA2BAC" w:rsidP="00C320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2BAC" w:rsidRDefault="00EA2BAC" w:rsidP="00C320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AC" w:rsidRDefault="00EA2BAC">
    <w:pPr>
      <w:spacing w:line="14" w:lineRule="auto"/>
      <w:rPr>
        <w:rFonts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AC" w:rsidRDefault="00EA2BAC">
    <w:pPr>
      <w:spacing w:line="14" w:lineRule="auto"/>
      <w:rPr>
        <w:rFonts w:cs="Times New Roman"/>
        <w:sz w:val="20"/>
        <w:szCs w:val="20"/>
        <w:lang w:eastAsia="zh-T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58F"/>
    <w:multiLevelType w:val="hybridMultilevel"/>
    <w:tmpl w:val="2C1EF574"/>
    <w:lvl w:ilvl="0" w:tplc="E64455F0">
      <w:start w:val="1"/>
      <w:numFmt w:val="taiwaneseCountingThousand"/>
      <w:lvlText w:val="(%1)"/>
      <w:lvlJc w:val="left"/>
      <w:pPr>
        <w:tabs>
          <w:tab w:val="num" w:pos="1067"/>
        </w:tabs>
        <w:ind w:left="1067" w:hanging="720"/>
      </w:pPr>
      <w:rPr>
        <w:rFonts w:hint="default"/>
        <w:w w:val="95"/>
      </w:rPr>
    </w:lvl>
    <w:lvl w:ilvl="1" w:tplc="04090019">
      <w:start w:val="1"/>
      <w:numFmt w:val="ideographTraditional"/>
      <w:lvlText w:val="%2、"/>
      <w:lvlJc w:val="left"/>
      <w:pPr>
        <w:tabs>
          <w:tab w:val="num" w:pos="1307"/>
        </w:tabs>
        <w:ind w:left="130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87"/>
        </w:tabs>
        <w:ind w:left="178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67"/>
        </w:tabs>
        <w:ind w:left="226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47"/>
        </w:tabs>
        <w:ind w:left="274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27"/>
        </w:tabs>
        <w:ind w:left="322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07"/>
        </w:tabs>
        <w:ind w:left="370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87"/>
        </w:tabs>
        <w:ind w:left="418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67"/>
        </w:tabs>
        <w:ind w:left="4667" w:hanging="480"/>
      </w:pPr>
    </w:lvl>
  </w:abstractNum>
  <w:abstractNum w:abstractNumId="1">
    <w:nsid w:val="0A576C31"/>
    <w:multiLevelType w:val="hybridMultilevel"/>
    <w:tmpl w:val="BCB4B93A"/>
    <w:lvl w:ilvl="0" w:tplc="21C4B664">
      <w:start w:val="1"/>
      <w:numFmt w:val="decimal"/>
      <w:lvlText w:val="%1.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59"/>
        </w:tabs>
        <w:ind w:left="195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39"/>
        </w:tabs>
        <w:ind w:left="243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919"/>
        </w:tabs>
        <w:ind w:left="291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99"/>
        </w:tabs>
        <w:ind w:left="339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79"/>
        </w:tabs>
        <w:ind w:left="3879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59"/>
        </w:tabs>
        <w:ind w:left="435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39"/>
        </w:tabs>
        <w:ind w:left="483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319"/>
        </w:tabs>
        <w:ind w:left="5319" w:hanging="480"/>
      </w:pPr>
    </w:lvl>
  </w:abstractNum>
  <w:abstractNum w:abstractNumId="2">
    <w:nsid w:val="4C104141"/>
    <w:multiLevelType w:val="hybridMultilevel"/>
    <w:tmpl w:val="A3D4ABD8"/>
    <w:lvl w:ilvl="0" w:tplc="FEACD610">
      <w:start w:val="1"/>
      <w:numFmt w:val="taiwaneseCountingThousand"/>
      <w:lvlText w:val="(%1)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46"/>
        </w:tabs>
        <w:ind w:left="134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06"/>
        </w:tabs>
        <w:ind w:left="230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86"/>
        </w:tabs>
        <w:ind w:left="278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66"/>
        </w:tabs>
        <w:ind w:left="326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46"/>
        </w:tabs>
        <w:ind w:left="374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26"/>
        </w:tabs>
        <w:ind w:left="422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06"/>
        </w:tabs>
        <w:ind w:left="4706" w:hanging="480"/>
      </w:pPr>
    </w:lvl>
  </w:abstractNum>
  <w:abstractNum w:abstractNumId="3">
    <w:nsid w:val="5EA3549F"/>
    <w:multiLevelType w:val="hybridMultilevel"/>
    <w:tmpl w:val="D0666E98"/>
    <w:lvl w:ilvl="0" w:tplc="569E4964">
      <w:start w:val="1"/>
      <w:numFmt w:val="decimal"/>
      <w:lvlText w:val="%1.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351"/>
        </w:tabs>
        <w:ind w:left="23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31"/>
        </w:tabs>
        <w:ind w:left="28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11"/>
        </w:tabs>
        <w:ind w:left="33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791"/>
        </w:tabs>
        <w:ind w:left="37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271"/>
        </w:tabs>
        <w:ind w:left="42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4751"/>
        </w:tabs>
        <w:ind w:left="47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31"/>
        </w:tabs>
        <w:ind w:left="52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11"/>
        </w:tabs>
        <w:ind w:left="5711" w:hanging="480"/>
      </w:pPr>
    </w:lvl>
  </w:abstractNum>
  <w:abstractNum w:abstractNumId="4">
    <w:nsid w:val="75E939EF"/>
    <w:multiLevelType w:val="hybridMultilevel"/>
    <w:tmpl w:val="9788D40A"/>
    <w:lvl w:ilvl="0" w:tplc="31CCE4BC">
      <w:start w:val="1"/>
      <w:numFmt w:val="decimal"/>
      <w:lvlText w:val="%1.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351"/>
        </w:tabs>
        <w:ind w:left="23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31"/>
        </w:tabs>
        <w:ind w:left="28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11"/>
        </w:tabs>
        <w:ind w:left="33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791"/>
        </w:tabs>
        <w:ind w:left="37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271"/>
        </w:tabs>
        <w:ind w:left="42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4751"/>
        </w:tabs>
        <w:ind w:left="47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31"/>
        </w:tabs>
        <w:ind w:left="52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11"/>
        </w:tabs>
        <w:ind w:left="5711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19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06A"/>
    <w:rsid w:val="000347B2"/>
    <w:rsid w:val="000E0F08"/>
    <w:rsid w:val="00156CA5"/>
    <w:rsid w:val="002079C7"/>
    <w:rsid w:val="002C5E69"/>
    <w:rsid w:val="002C7351"/>
    <w:rsid w:val="002D5F69"/>
    <w:rsid w:val="003059B9"/>
    <w:rsid w:val="0031669E"/>
    <w:rsid w:val="003576A4"/>
    <w:rsid w:val="003F731C"/>
    <w:rsid w:val="004335DA"/>
    <w:rsid w:val="00436F5E"/>
    <w:rsid w:val="007838FC"/>
    <w:rsid w:val="007C6E44"/>
    <w:rsid w:val="008040B0"/>
    <w:rsid w:val="00856A05"/>
    <w:rsid w:val="0086772E"/>
    <w:rsid w:val="008B308E"/>
    <w:rsid w:val="008D5050"/>
    <w:rsid w:val="00990C09"/>
    <w:rsid w:val="009C61C2"/>
    <w:rsid w:val="00B052B3"/>
    <w:rsid w:val="00B53DA5"/>
    <w:rsid w:val="00C12A2F"/>
    <w:rsid w:val="00C3206A"/>
    <w:rsid w:val="00C83218"/>
    <w:rsid w:val="00C93182"/>
    <w:rsid w:val="00D34FE5"/>
    <w:rsid w:val="00D612D4"/>
    <w:rsid w:val="00D633F5"/>
    <w:rsid w:val="00EA2BAC"/>
    <w:rsid w:val="00F736D1"/>
    <w:rsid w:val="00F9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6A"/>
    <w:pPr>
      <w:widowControl w:val="0"/>
    </w:pPr>
    <w:rPr>
      <w:rFonts w:cs="Calibri"/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3206A"/>
    <w:pPr>
      <w:ind w:left="107"/>
    </w:pPr>
    <w:rPr>
      <w:rFonts w:ascii="標楷體" w:eastAsia="標楷體" w:hAnsi="標楷體" w:cs="標楷體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4FE5"/>
    <w:rPr>
      <w:kern w:val="0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C3206A"/>
  </w:style>
  <w:style w:type="paragraph" w:customStyle="1" w:styleId="TableParagraph">
    <w:name w:val="Table Paragraph"/>
    <w:basedOn w:val="Normal"/>
    <w:uiPriority w:val="99"/>
    <w:rsid w:val="00C3206A"/>
  </w:style>
  <w:style w:type="paragraph" w:styleId="Header">
    <w:name w:val="header"/>
    <w:basedOn w:val="Normal"/>
    <w:link w:val="HeaderChar"/>
    <w:uiPriority w:val="99"/>
    <w:rsid w:val="009C6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FE5"/>
    <w:rPr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C6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FE5"/>
    <w:rPr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3</Pages>
  <Words>257</Words>
  <Characters>1468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桃園市龍星國小104學年度衛生委員會小組會議紀錄</dc:title>
  <dc:subject/>
  <dc:creator>admin</dc:creator>
  <cp:keywords/>
  <dc:description/>
  <cp:lastModifiedBy>admin</cp:lastModifiedBy>
  <cp:revision>7</cp:revision>
  <cp:lastPrinted>2016-04-30T01:16:00Z</cp:lastPrinted>
  <dcterms:created xsi:type="dcterms:W3CDTF">2016-05-02T07:00:00Z</dcterms:created>
  <dcterms:modified xsi:type="dcterms:W3CDTF">2016-05-04T02:55:00Z</dcterms:modified>
</cp:coreProperties>
</file>