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EA" w:rsidRDefault="00FB05EA">
      <w:pPr>
        <w:spacing w:line="480" w:lineRule="auto"/>
        <w:jc w:val="center"/>
        <w:rPr>
          <w:rFonts w:eastAsia="Times New Roman" w:cs="Times New Roman"/>
          <w:color w:val="000000"/>
          <w:sz w:val="36"/>
          <w:szCs w:val="36"/>
        </w:rPr>
      </w:pPr>
      <w:r>
        <w:rPr>
          <w:rFonts w:ascii="新細明體" w:hAnsi="新細明體" w:cs="新細明體" w:hint="eastAsia"/>
          <w:b/>
          <w:bCs/>
          <w:color w:val="000000"/>
          <w:sz w:val="36"/>
          <w:szCs w:val="36"/>
        </w:rPr>
        <w:t>桃園市</w:t>
      </w:r>
      <w:r>
        <w:rPr>
          <w:rFonts w:eastAsia="Times New Roman" w:cs="Times New Roman"/>
          <w:b/>
          <w:bCs/>
          <w:color w:val="000000"/>
          <w:sz w:val="36"/>
          <w:szCs w:val="36"/>
        </w:rPr>
        <w:t>104</w:t>
      </w:r>
      <w:r>
        <w:rPr>
          <w:rFonts w:ascii="新細明體" w:hAnsi="新細明體" w:cs="新細明體" w:hint="eastAsia"/>
          <w:b/>
          <w:bCs/>
          <w:color w:val="000000"/>
          <w:sz w:val="36"/>
          <w:szCs w:val="36"/>
        </w:rPr>
        <w:t>學年度「健康促進學校」</w:t>
      </w:r>
      <w:r>
        <w:rPr>
          <w:rFonts w:ascii="標楷體" w:eastAsia="標楷體" w:hAnsi="標楷體" w:cs="標楷體" w:hint="eastAsia"/>
          <w:b/>
          <w:bCs/>
          <w:color w:val="000000"/>
          <w:sz w:val="36"/>
          <w:szCs w:val="36"/>
        </w:rPr>
        <w:t>評分表</w:t>
      </w:r>
    </w:p>
    <w:p w:rsidR="00FB05EA" w:rsidRDefault="00FB05EA">
      <w:pPr>
        <w:spacing w:line="480" w:lineRule="auto"/>
        <w:rPr>
          <w:rFonts w:ascii="標楷體" w:eastAsia="標楷體" w:hAnsi="標楷體" w:cs="Times New Roman"/>
          <w:b/>
          <w:bCs/>
          <w:color w:val="000000"/>
          <w:sz w:val="28"/>
          <w:szCs w:val="28"/>
        </w:rPr>
      </w:pPr>
      <w:r>
        <w:rPr>
          <w:rFonts w:ascii="新細明體" w:hAnsi="新細明體" w:cs="新細明體" w:hint="eastAsia"/>
          <w:b/>
          <w:bCs/>
          <w:color w:val="000000"/>
          <w:sz w:val="28"/>
          <w:szCs w:val="28"/>
        </w:rPr>
        <w:t>學校名稱：</w:t>
      </w:r>
      <w:r w:rsidRPr="00EF18F2">
        <w:rPr>
          <w:rFonts w:ascii="標楷體" w:eastAsia="標楷體" w:hAnsi="標楷體" w:cs="標楷體"/>
          <w:color w:val="000000"/>
          <w:sz w:val="28"/>
          <w:szCs w:val="28"/>
          <w:u w:val="single"/>
        </w:rPr>
        <w:t>_</w:t>
      </w:r>
      <w:r w:rsidRPr="00EF18F2">
        <w:rPr>
          <w:rFonts w:ascii="標楷體" w:eastAsia="標楷體" w:hAnsi="標楷體" w:cs="標楷體" w:hint="eastAsia"/>
          <w:color w:val="000000"/>
          <w:sz w:val="28"/>
          <w:szCs w:val="28"/>
          <w:u w:val="single"/>
        </w:rPr>
        <w:t>龍潭區龍星國民小學</w:t>
      </w:r>
    </w:p>
    <w:p w:rsidR="00FB05EA" w:rsidRDefault="00FB05EA">
      <w:pPr>
        <w:spacing w:line="480" w:lineRule="auto"/>
        <w:rPr>
          <w:rFonts w:eastAsia="Times New Roman" w:cs="Times New Roman"/>
          <w:b/>
          <w:bCs/>
          <w:color w:val="000000"/>
          <w:sz w:val="28"/>
          <w:szCs w:val="28"/>
        </w:rPr>
      </w:pPr>
      <w:r>
        <w:rPr>
          <w:rFonts w:ascii="標楷體" w:eastAsia="標楷體" w:hAnsi="標楷體" w:cs="標楷體" w:hint="eastAsia"/>
          <w:b/>
          <w:bCs/>
          <w:color w:val="000000"/>
          <w:sz w:val="28"/>
          <w:szCs w:val="28"/>
        </w:rPr>
        <w:t>健康促進學校願景：</w:t>
      </w:r>
      <w:r>
        <w:rPr>
          <w:rFonts w:ascii="標楷體" w:eastAsia="標楷體" w:hAnsi="標楷體" w:cs="標楷體" w:hint="eastAsia"/>
          <w:color w:val="000000"/>
          <w:sz w:val="20"/>
          <w:szCs w:val="20"/>
        </w:rPr>
        <w:t>（欄位請自行增加）</w:t>
      </w:r>
    </w:p>
    <w:p w:rsidR="00FB05EA" w:rsidRPr="00EF18F2" w:rsidRDefault="00FB05EA" w:rsidP="00EF18F2">
      <w:pPr>
        <w:numPr>
          <w:ilvl w:val="0"/>
          <w:numId w:val="3"/>
        </w:numPr>
        <w:tabs>
          <w:tab w:val="clear" w:pos="1200"/>
          <w:tab w:val="num" w:pos="900"/>
        </w:tabs>
        <w:spacing w:line="400" w:lineRule="exact"/>
        <w:ind w:left="900"/>
        <w:jc w:val="both"/>
        <w:rPr>
          <w:rFonts w:ascii="標楷體" w:eastAsia="標楷體" w:hAnsi="標楷體" w:cs="Times New Roman"/>
        </w:rPr>
      </w:pPr>
      <w:r w:rsidRPr="00EF18F2">
        <w:rPr>
          <w:rFonts w:ascii="標楷體" w:eastAsia="標楷體" w:hAnsi="標楷體" w:cs="標楷體" w:hint="eastAsia"/>
        </w:rPr>
        <w:t>促進學校成員內化健康理念、產生健康行為，並建立健康的生活型態，進而提升健康品質。</w:t>
      </w:r>
    </w:p>
    <w:p w:rsidR="00FB05EA" w:rsidRPr="00EF18F2" w:rsidRDefault="00FB05EA" w:rsidP="00EF18F2">
      <w:pPr>
        <w:numPr>
          <w:ilvl w:val="0"/>
          <w:numId w:val="3"/>
        </w:numPr>
        <w:tabs>
          <w:tab w:val="clear" w:pos="1200"/>
          <w:tab w:val="num" w:pos="900"/>
        </w:tabs>
        <w:spacing w:line="400" w:lineRule="exact"/>
        <w:ind w:left="900"/>
        <w:jc w:val="both"/>
        <w:rPr>
          <w:rFonts w:ascii="標楷體" w:eastAsia="標楷體" w:hAnsi="標楷體" w:cs="Times New Roman"/>
        </w:rPr>
      </w:pPr>
      <w:r w:rsidRPr="00EF18F2">
        <w:rPr>
          <w:rFonts w:ascii="標楷體" w:eastAsia="標楷體" w:hAnsi="標楷體" w:cs="標楷體" w:hint="eastAsia"/>
        </w:rPr>
        <w:t>強化無菸拒檳、反毒、藥物濫用的觀念，融入各教學領域，並落實於日常生活中，建立一個無菸、拒檳、無毒的生活環境。</w:t>
      </w:r>
    </w:p>
    <w:p w:rsidR="00FB05EA" w:rsidRPr="00EF18F2" w:rsidRDefault="00FB05EA" w:rsidP="00EF18F2">
      <w:pPr>
        <w:numPr>
          <w:ilvl w:val="0"/>
          <w:numId w:val="3"/>
        </w:numPr>
        <w:tabs>
          <w:tab w:val="clear" w:pos="1200"/>
          <w:tab w:val="num" w:pos="900"/>
        </w:tabs>
        <w:spacing w:line="400" w:lineRule="exact"/>
        <w:ind w:left="900"/>
        <w:jc w:val="both"/>
        <w:rPr>
          <w:rFonts w:ascii="標楷體" w:eastAsia="標楷體" w:hAnsi="標楷體" w:cs="Times New Roman"/>
        </w:rPr>
      </w:pPr>
      <w:r w:rsidRPr="00EF18F2">
        <w:rPr>
          <w:rFonts w:ascii="標楷體" w:eastAsia="標楷體" w:hAnsi="標楷體" w:cs="標楷體" w:hint="eastAsia"/>
        </w:rPr>
        <w:t>營造一個健康、安全的校園學習環境，積極推動師生健康的活動。</w:t>
      </w:r>
    </w:p>
    <w:p w:rsidR="00FB05EA" w:rsidRPr="00EF18F2" w:rsidRDefault="00FB05EA" w:rsidP="00663429">
      <w:pPr>
        <w:numPr>
          <w:ilvl w:val="0"/>
          <w:numId w:val="3"/>
        </w:numPr>
        <w:tabs>
          <w:tab w:val="clear" w:pos="1200"/>
          <w:tab w:val="num" w:pos="900"/>
        </w:tabs>
        <w:spacing w:line="400" w:lineRule="exact"/>
        <w:ind w:left="0" w:firstLineChars="150" w:firstLine="31680"/>
        <w:jc w:val="both"/>
        <w:rPr>
          <w:rFonts w:ascii="標楷體" w:eastAsia="標楷體" w:hAnsi="標楷體" w:cs="Times New Roman"/>
        </w:rPr>
      </w:pPr>
      <w:r w:rsidRPr="00EF18F2">
        <w:rPr>
          <w:rFonts w:ascii="標楷體" w:eastAsia="標楷體" w:hAnsi="標楷體" w:cs="標楷體" w:hint="eastAsia"/>
        </w:rPr>
        <w:t>藉由辦理各項動、靜態研習、活動，鼓勵師生共同參與，以活化學生</w:t>
      </w:r>
      <w:r w:rsidRPr="00EF18F2">
        <w:rPr>
          <w:rFonts w:ascii="標楷體" w:eastAsia="標楷體" w:hAnsi="標楷體" w:cs="標楷體"/>
        </w:rPr>
        <w:t xml:space="preserve"> </w:t>
      </w:r>
    </w:p>
    <w:p w:rsidR="00FB05EA" w:rsidRPr="00EF18F2" w:rsidRDefault="00FB05EA" w:rsidP="00EF18F2">
      <w:pPr>
        <w:spacing w:line="400" w:lineRule="exact"/>
        <w:jc w:val="both"/>
        <w:rPr>
          <w:rFonts w:ascii="標楷體" w:eastAsia="標楷體" w:hAnsi="標楷體" w:cs="Times New Roman"/>
        </w:rPr>
      </w:pPr>
      <w:r w:rsidRPr="00EF18F2">
        <w:rPr>
          <w:rFonts w:ascii="標楷體" w:eastAsia="標楷體" w:hAnsi="標楷體" w:cs="標楷體"/>
        </w:rPr>
        <w:t xml:space="preserve">        </w:t>
      </w:r>
      <w:r w:rsidRPr="00EF18F2">
        <w:rPr>
          <w:rFonts w:ascii="標楷體" w:eastAsia="標楷體" w:hAnsi="標楷體" w:cs="標楷體" w:hint="eastAsia"/>
        </w:rPr>
        <w:t>正確健康知能，期能建構終身受用的健康生活。</w:t>
      </w:r>
    </w:p>
    <w:p w:rsidR="00FB05EA" w:rsidRPr="00EF18F2" w:rsidRDefault="00FB05EA" w:rsidP="00663429">
      <w:pPr>
        <w:spacing w:line="400" w:lineRule="exact"/>
        <w:ind w:leftChars="150" w:left="31680"/>
        <w:jc w:val="both"/>
        <w:rPr>
          <w:rFonts w:ascii="標楷體" w:eastAsia="標楷體" w:hAnsi="標楷體" w:cs="Times New Roman"/>
        </w:rPr>
      </w:pPr>
      <w:r w:rsidRPr="00EF18F2">
        <w:rPr>
          <w:rFonts w:ascii="標楷體" w:eastAsia="標楷體" w:hAnsi="標楷體" w:cs="標楷體" w:hint="eastAsia"/>
        </w:rPr>
        <w:t>五、結合社區資源，建置健康促進合作網路及夥伴關係，以強化增廣親、</w:t>
      </w:r>
    </w:p>
    <w:p w:rsidR="00FB05EA" w:rsidRPr="00EF18F2" w:rsidRDefault="00FB05EA" w:rsidP="00663429">
      <w:pPr>
        <w:spacing w:line="400" w:lineRule="exact"/>
        <w:ind w:leftChars="150" w:left="31680"/>
        <w:jc w:val="both"/>
        <w:rPr>
          <w:rFonts w:ascii="標楷體" w:eastAsia="標楷體" w:hAnsi="標楷體" w:cs="Times New Roman"/>
          <w:b/>
          <w:bCs/>
          <w:sz w:val="28"/>
          <w:szCs w:val="28"/>
        </w:rPr>
      </w:pPr>
      <w:r w:rsidRPr="00EF18F2">
        <w:rPr>
          <w:rFonts w:ascii="標楷體" w:eastAsia="標楷體" w:hAnsi="標楷體" w:cs="標楷體"/>
        </w:rPr>
        <w:t xml:space="preserve">     </w:t>
      </w:r>
      <w:r w:rsidRPr="00EF18F2">
        <w:rPr>
          <w:rFonts w:ascii="標楷體" w:eastAsia="標楷體" w:hAnsi="標楷體" w:cs="標楷體" w:hint="eastAsia"/>
        </w:rPr>
        <w:t>師、生之正確健康資訊。</w:t>
      </w:r>
    </w:p>
    <w:p w:rsidR="00FB05EA" w:rsidRDefault="00FB05EA">
      <w:pPr>
        <w:rPr>
          <w:rFonts w:eastAsia="Times New Roman" w:cs="Times New Roman"/>
          <w:b/>
          <w:bCs/>
          <w:color w:val="000000"/>
          <w:sz w:val="28"/>
          <w:szCs w:val="28"/>
        </w:rPr>
      </w:pPr>
      <w:r>
        <w:rPr>
          <w:rFonts w:ascii="標楷體" w:eastAsia="標楷體" w:hAnsi="標楷體" w:cs="標楷體" w:hint="eastAsia"/>
          <w:b/>
          <w:bCs/>
          <w:color w:val="000000"/>
          <w:sz w:val="28"/>
          <w:szCs w:val="28"/>
        </w:rPr>
        <w:t>健康促進學校特色：</w:t>
      </w:r>
      <w:r>
        <w:rPr>
          <w:rFonts w:ascii="標楷體" w:eastAsia="標楷體" w:hAnsi="標楷體" w:cs="標楷體" w:hint="eastAsia"/>
          <w:color w:val="000000"/>
          <w:sz w:val="20"/>
          <w:szCs w:val="20"/>
        </w:rPr>
        <w:t>（欄位請自行增加）</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學校各項活動，跨處室合作結合親師生，展現優秀的行政團隊。</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推行健康促進議題時，著重學童「身體的健康」，更顧及師生的「心理健康」，推動「品格核心主題」、「性別平等宣導」與「教師節感恩與親職教育」等相關活動。</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定期進行各項健康檢查，為學生健康做好檢核工作。</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落實菸害、檳榔危害防治</w:t>
      </w:r>
      <w:bookmarkStart w:id="0" w:name="OLE_LINK6"/>
      <w:r w:rsidRPr="00EF18F2">
        <w:rPr>
          <w:rFonts w:ascii="標楷體" w:eastAsia="標楷體" w:hAnsi="標楷體" w:cs="標楷體" w:hint="eastAsia"/>
        </w:rPr>
        <w:t>與正確用藥宣導</w:t>
      </w:r>
      <w:bookmarkEnd w:id="0"/>
      <w:r w:rsidRPr="00EF18F2">
        <w:rPr>
          <w:rFonts w:ascii="標楷體" w:eastAsia="標楷體" w:hAnsi="標楷體" w:cs="標楷體" w:hint="eastAsia"/>
        </w:rPr>
        <w:t>，建立學生正確觀念。</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落實視力保健、口腔保健活動，降低學生近視與蛀牙比率。</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全面實施健康操及推廣課間活動，鼓勵學生多運動，促進身體健康。</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廣設體育性社團、寒暑期育樂營及舉行運動會，鍛鍊學生健康之體魄。</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利用戲劇表演、海報比賽等活動，加強防疫衛教宣導。</w:t>
      </w:r>
    </w:p>
    <w:p w:rsidR="00FB05EA" w:rsidRPr="00EF18F2" w:rsidRDefault="00FB05EA" w:rsidP="00EF18F2">
      <w:pPr>
        <w:numPr>
          <w:ilvl w:val="0"/>
          <w:numId w:val="4"/>
        </w:numPr>
        <w:spacing w:line="400" w:lineRule="exact"/>
        <w:jc w:val="both"/>
        <w:rPr>
          <w:rFonts w:ascii="標楷體" w:eastAsia="標楷體" w:hAnsi="標楷體" w:cs="Times New Roman"/>
        </w:rPr>
      </w:pPr>
      <w:r w:rsidRPr="00EF18F2">
        <w:rPr>
          <w:rFonts w:ascii="標楷體" w:eastAsia="標楷體" w:hAnsi="標楷體" w:cs="標楷體" w:hint="eastAsia"/>
        </w:rPr>
        <w:t>對視力保健議題長期推動、體重過重者進行律動訓練，藉由積極處遇解決問題。</w:t>
      </w:r>
    </w:p>
    <w:p w:rsidR="00FB05EA" w:rsidRDefault="00FB05EA">
      <w:pPr>
        <w:spacing w:line="480" w:lineRule="auto"/>
        <w:rPr>
          <w:rFonts w:eastAsia="Times New Roman" w:cs="Times New Roman"/>
          <w:b/>
          <w:bCs/>
          <w:color w:val="000000"/>
        </w:rPr>
      </w:pPr>
      <w:r>
        <w:rPr>
          <w:rFonts w:ascii="新細明體" w:hAnsi="新細明體" w:cs="新細明體" w:hint="eastAsia"/>
          <w:b/>
          <w:bCs/>
          <w:color w:val="000000"/>
          <w:sz w:val="28"/>
          <w:szCs w:val="28"/>
        </w:rPr>
        <w:t>壹、評價指標（</w:t>
      </w:r>
      <w:r>
        <w:rPr>
          <w:rFonts w:eastAsia="Times New Roman" w:cs="Times New Roman"/>
          <w:b/>
          <w:bCs/>
          <w:color w:val="000000"/>
          <w:sz w:val="28"/>
          <w:szCs w:val="28"/>
        </w:rPr>
        <w:t>30</w:t>
      </w:r>
      <w:r>
        <w:rPr>
          <w:rFonts w:ascii="新細明體" w:hAnsi="新細明體" w:cs="新細明體" w:hint="eastAsia"/>
          <w:b/>
          <w:bCs/>
          <w:color w:val="000000"/>
          <w:sz w:val="28"/>
          <w:szCs w:val="28"/>
        </w:rPr>
        <w:t>分）：</w:t>
      </w:r>
    </w:p>
    <w:tbl>
      <w:tblPr>
        <w:tblW w:w="0" w:type="auto"/>
        <w:tblInd w:w="-8" w:type="dxa"/>
        <w:tblCellMar>
          <w:left w:w="10" w:type="dxa"/>
          <w:right w:w="10" w:type="dxa"/>
        </w:tblCellMar>
        <w:tblLook w:val="00A0"/>
      </w:tblPr>
      <w:tblGrid>
        <w:gridCol w:w="701"/>
        <w:gridCol w:w="6203"/>
        <w:gridCol w:w="1926"/>
        <w:gridCol w:w="926"/>
      </w:tblGrid>
      <w:tr w:rsidR="00FB05EA" w:rsidRPr="00194BE3">
        <w:trPr>
          <w:trHeight w:val="454"/>
        </w:trPr>
        <w:tc>
          <w:tcPr>
            <w:tcW w:w="690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sz w:val="28"/>
                <w:szCs w:val="28"/>
              </w:rPr>
              <w:t>評價項目</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評價結果</w:t>
            </w:r>
          </w:p>
        </w:tc>
      </w:tr>
      <w:tr w:rsidR="00FB05EA" w:rsidRPr="00194BE3">
        <w:trPr>
          <w:trHeight w:val="454"/>
        </w:trPr>
        <w:tc>
          <w:tcPr>
            <w:tcW w:w="6904" w:type="dxa"/>
            <w:gridSpan w:val="2"/>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B05EA" w:rsidRDefault="00FB05EA">
            <w:pPr>
              <w:spacing w:after="200" w:line="276" w:lineRule="auto"/>
              <w:rPr>
                <w:rFonts w:ascii="新細明體" w:cs="Times New Roman"/>
                <w:sz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自評分數</w:t>
            </w:r>
          </w:p>
        </w:tc>
        <w:tc>
          <w:tcPr>
            <w:tcW w:w="9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B05EA" w:rsidRPr="00194BE3" w:rsidRDefault="00FB05EA">
            <w:pPr>
              <w:jc w:val="center"/>
              <w:rPr>
                <w:rFonts w:cs="Times New Roman"/>
              </w:rPr>
            </w:pPr>
            <w:r>
              <w:rPr>
                <w:rFonts w:ascii="新細明體" w:hAnsi="新細明體" w:cs="新細明體" w:hint="eastAsia"/>
                <w:color w:val="000000"/>
                <w:sz w:val="22"/>
                <w:szCs w:val="22"/>
              </w:rPr>
              <w:t>複核分數</w:t>
            </w:r>
            <w:r>
              <w:rPr>
                <w:rFonts w:ascii="標楷體" w:eastAsia="標楷體" w:hAnsi="標楷體" w:cs="標楷體" w:hint="eastAsia"/>
                <w:color w:val="000000"/>
              </w:rPr>
              <w:t>數數</w:t>
            </w:r>
          </w:p>
        </w:tc>
      </w:tr>
      <w:tr w:rsidR="00FB05EA" w:rsidRPr="00194BE3">
        <w:trPr>
          <w:trHeight w:val="1080"/>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學校衛生政策</w:t>
            </w:r>
          </w:p>
          <w:p w:rsidR="00FB05EA" w:rsidRPr="00194BE3" w:rsidRDefault="00FB05EA">
            <w:pPr>
              <w:jc w:val="center"/>
              <w:rPr>
                <w:rFonts w:cs="Times New Roman"/>
              </w:rPr>
            </w:pPr>
            <w:r>
              <w:rPr>
                <w:rFonts w:ascii="標楷體" w:eastAsia="標楷體" w:hAnsi="標楷體" w:cs="標楷體"/>
                <w:color w:val="000000"/>
              </w:rPr>
              <w:t>4</w:t>
            </w:r>
            <w:r>
              <w:rPr>
                <w:rFonts w:ascii="標楷體" w:eastAsia="標楷體" w:hAnsi="標楷體" w:cs="標楷體" w:hint="eastAsia"/>
                <w:color w:val="000000"/>
                <w:sz w:val="28"/>
                <w:szCs w:val="28"/>
              </w:rPr>
              <w:t>分</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tabs>
                <w:tab w:val="left" w:pos="360"/>
              </w:tabs>
              <w:rPr>
                <w:rFonts w:ascii="標楷體" w:eastAsia="標楷體" w:hAnsi="標楷體" w:cs="Times New Roman"/>
                <w:color w:val="000000"/>
              </w:rPr>
            </w:pPr>
            <w:smartTag w:uri="urn:schemas-microsoft-com:office:smarttags" w:element="chsdate">
              <w:smartTagPr>
                <w:attr w:name="IsROCDate" w:val="False"/>
                <w:attr w:name="IsLunarDate" w:val="False"/>
                <w:attr w:name="Day" w:val="1"/>
                <w:attr w:name="Month" w:val="1"/>
                <w:attr w:name="Year" w:val="2001"/>
              </w:smartTagPr>
              <w:r>
                <w:rPr>
                  <w:rFonts w:ascii="標楷體" w:eastAsia="標楷體" w:hAnsi="標楷體" w:cs="標楷體"/>
                  <w:color w:val="000000"/>
                </w:rPr>
                <w:t>1-1-1</w:t>
              </w:r>
            </w:smartTag>
            <w:r>
              <w:rPr>
                <w:rFonts w:ascii="標楷體" w:eastAsia="標楷體" w:hAnsi="標楷體" w:cs="標楷體" w:hint="eastAsia"/>
                <w:color w:val="000000"/>
              </w:rPr>
              <w:t>健康促進學校計畫成員涵蓋不同處室的成員</w:t>
            </w:r>
            <w:r>
              <w:rPr>
                <w:rFonts w:ascii="標楷體" w:eastAsia="標楷體" w:hAnsi="標楷體" w:cs="標楷體"/>
                <w:color w:val="000000"/>
              </w:rPr>
              <w:t>(</w:t>
            </w:r>
            <w:r>
              <w:rPr>
                <w:rFonts w:ascii="標楷體" w:eastAsia="標楷體" w:hAnsi="標楷體" w:cs="標楷體" w:hint="eastAsia"/>
                <w:color w:val="000000"/>
              </w:rPr>
              <w:t>包括校長、處室主任、組長、校護、學生與家長代表等</w:t>
            </w:r>
            <w:r>
              <w:rPr>
                <w:rFonts w:ascii="標楷體" w:eastAsia="標楷體" w:hAnsi="標楷體" w:cs="標楷體"/>
                <w:color w:val="000000"/>
              </w:rPr>
              <w:t>)</w:t>
            </w:r>
            <w:r>
              <w:rPr>
                <w:rFonts w:ascii="標楷體" w:eastAsia="標楷體" w:hAnsi="標楷體" w:cs="標楷體" w:hint="eastAsia"/>
                <w:color w:val="000000"/>
              </w:rPr>
              <w:t>，並依照需求評估，制定一套實施方案且納入整個學校的校務發展計畫或藍圖中，且經由校務會議表決通過。</w:t>
            </w:r>
          </w:p>
          <w:p w:rsidR="00FB05EA" w:rsidRPr="00194BE3" w:rsidRDefault="00FB05EA">
            <w:pPr>
              <w:ind w:left="58" w:hanging="166"/>
              <w:rPr>
                <w:rFonts w:cs="Times New Roman"/>
              </w:rPr>
            </w:pP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49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1"/>
                <w:attr w:name="Year" w:val="2001"/>
              </w:smartTagPr>
              <w:r>
                <w:rPr>
                  <w:rFonts w:ascii="標楷體" w:eastAsia="標楷體" w:hAnsi="標楷體" w:cs="標楷體"/>
                  <w:color w:val="000000"/>
                </w:rPr>
                <w:t>1-1-2</w:t>
              </w:r>
            </w:smartTag>
            <w:r>
              <w:rPr>
                <w:rFonts w:ascii="標楷體" w:eastAsia="標楷體" w:hAnsi="標楷體" w:cs="標楷體" w:hint="eastAsia"/>
                <w:color w:val="000000"/>
              </w:rPr>
              <w:t>學校衛生委員會（或類似委員會）設置及運作情形，能成立學校衛生委員會，依健康促進學校工作內容，負責統籌規劃、推動及檢討學校的健康政策。（</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學校物質環境</w:t>
            </w:r>
          </w:p>
          <w:p w:rsidR="00FB05EA" w:rsidRPr="00194BE3" w:rsidRDefault="00FB05EA">
            <w:pPr>
              <w:jc w:val="center"/>
              <w:rPr>
                <w:rFonts w:cs="Times New Roman"/>
              </w:rPr>
            </w:pPr>
            <w:r>
              <w:rPr>
                <w:rFonts w:ascii="標楷體" w:eastAsia="標楷體" w:hAnsi="標楷體" w:cs="標楷體"/>
                <w:color w:val="000000"/>
                <w:sz w:val="28"/>
                <w:szCs w:val="28"/>
              </w:rPr>
              <w:t>4</w:t>
            </w:r>
            <w:r>
              <w:rPr>
                <w:rFonts w:ascii="標楷體" w:eastAsia="標楷體" w:hAnsi="標楷體" w:cs="標楷體" w:hint="eastAsia"/>
                <w:color w:val="000000"/>
                <w:sz w:val="28"/>
                <w:szCs w:val="28"/>
              </w:rPr>
              <w:t>分</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ind w:left="58" w:hanging="166"/>
              <w:rPr>
                <w:rFonts w:cs="Times New Roman"/>
              </w:rPr>
            </w:pPr>
            <w:smartTag w:uri="urn:schemas-microsoft-com:office:smarttags" w:element="chsdate">
              <w:smartTagPr>
                <w:attr w:name="IsROCDate" w:val="False"/>
                <w:attr w:name="IsLunarDate" w:val="False"/>
                <w:attr w:name="Day" w:val="1"/>
                <w:attr w:name="Month" w:val="2"/>
                <w:attr w:name="Year" w:val="2001"/>
              </w:smartTagPr>
              <w:r>
                <w:rPr>
                  <w:rFonts w:ascii="標楷體" w:eastAsia="標楷體" w:hAnsi="標楷體" w:cs="標楷體"/>
                  <w:color w:val="000000"/>
                </w:rPr>
                <w:t>1-2-1</w:t>
              </w:r>
            </w:smartTag>
            <w:r>
              <w:rPr>
                <w:rFonts w:ascii="標楷體" w:eastAsia="標楷體" w:hAnsi="標楷體" w:cs="標楷體" w:hint="eastAsia"/>
                <w:color w:val="000000"/>
              </w:rPr>
              <w:t>按規定設置足夠的大小便器及洗手設備並維持清潔。（</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2"/>
                <w:attr w:name="Year" w:val="2001"/>
              </w:smartTagPr>
              <w:r>
                <w:rPr>
                  <w:rFonts w:ascii="標楷體" w:eastAsia="標楷體" w:hAnsi="標楷體" w:cs="標楷體"/>
                  <w:color w:val="000000"/>
                </w:rPr>
                <w:t>1-2-2</w:t>
              </w:r>
            </w:smartTag>
            <w:r>
              <w:rPr>
                <w:rFonts w:ascii="標楷體" w:eastAsia="標楷體" w:hAnsi="標楷體" w:cs="標楷體" w:hint="eastAsia"/>
                <w:color w:val="000000"/>
              </w:rPr>
              <w:t>訂定飲用水設備管理辦法，定期維護飲用水衛生。（如：定期清洗水塔、水池及飲水機水質檢驗）（</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學校社會環境</w:t>
            </w:r>
          </w:p>
          <w:p w:rsidR="00FB05EA" w:rsidRPr="00194BE3" w:rsidRDefault="00FB05EA">
            <w:pPr>
              <w:jc w:val="center"/>
              <w:rPr>
                <w:rFonts w:cs="Times New Roman"/>
              </w:rPr>
            </w:pPr>
            <w:r>
              <w:rPr>
                <w:rFonts w:ascii="標楷體" w:eastAsia="標楷體" w:hAnsi="標楷體" w:cs="標楷體"/>
                <w:color w:val="000000"/>
                <w:sz w:val="28"/>
                <w:szCs w:val="28"/>
              </w:rPr>
              <w:t>6</w:t>
            </w:r>
            <w:r>
              <w:rPr>
                <w:rFonts w:ascii="標楷體" w:eastAsia="標楷體" w:hAnsi="標楷體" w:cs="標楷體" w:hint="eastAsia"/>
                <w:color w:val="000000"/>
                <w:sz w:val="28"/>
                <w:szCs w:val="28"/>
              </w:rPr>
              <w:t>分</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1"/>
                <w:attr w:name="Month" w:val="3"/>
                <w:attr w:name="Year" w:val="2001"/>
              </w:smartTagPr>
              <w:r>
                <w:rPr>
                  <w:rFonts w:ascii="標楷體" w:eastAsia="標楷體" w:hAnsi="標楷體" w:cs="標楷體"/>
                  <w:color w:val="000000"/>
                </w:rPr>
                <w:t>1-3-1</w:t>
              </w:r>
            </w:smartTag>
            <w:r>
              <w:rPr>
                <w:rFonts w:ascii="標楷體" w:eastAsia="標楷體" w:hAnsi="標楷體" w:cs="標楷體" w:hint="eastAsia"/>
                <w:color w:val="000000"/>
              </w:rPr>
              <w:t>學校制訂班級的健康生活守則或透過獎勵制度，鼓勵健康行為實踐。（</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3"/>
                <w:attr w:name="Year" w:val="2001"/>
              </w:smartTagPr>
              <w:r>
                <w:rPr>
                  <w:rFonts w:ascii="標楷體" w:eastAsia="標楷體" w:hAnsi="標楷體" w:cs="標楷體"/>
                  <w:color w:val="000000"/>
                </w:rPr>
                <w:t>1-3-2</w:t>
              </w:r>
            </w:smartTag>
            <w:r>
              <w:rPr>
                <w:rFonts w:ascii="標楷體" w:eastAsia="標楷體" w:hAnsi="標楷體" w:cs="標楷體" w:hint="eastAsia"/>
                <w:color w:val="000000"/>
              </w:rPr>
              <w:t>辦理教職員工健康促進相關活動。（</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3"/>
                <w:attr w:name="Month" w:val="3"/>
                <w:attr w:name="Year" w:val="2001"/>
              </w:smartTagPr>
              <w:r>
                <w:rPr>
                  <w:rFonts w:ascii="標楷體" w:eastAsia="標楷體" w:hAnsi="標楷體" w:cs="標楷體"/>
                  <w:color w:val="000000"/>
                </w:rPr>
                <w:t>1-3-3</w:t>
              </w:r>
            </w:smartTag>
            <w:r>
              <w:rPr>
                <w:rFonts w:ascii="標楷體" w:eastAsia="標楷體" w:hAnsi="標楷體" w:cs="標楷體" w:hint="eastAsia"/>
                <w:color w:val="000000"/>
              </w:rPr>
              <w:t>學校應擬定重大事件因應計畫，如：處理教職員工生之暴力、受虐、性侵害、</w:t>
            </w:r>
            <w:r>
              <w:rPr>
                <w:rFonts w:ascii="標楷體" w:eastAsia="標楷體" w:hAnsi="標楷體" w:cs="標楷體"/>
                <w:color w:val="000000"/>
              </w:rPr>
              <w:t>AIDS</w:t>
            </w:r>
            <w:r>
              <w:rPr>
                <w:rFonts w:ascii="標楷體" w:eastAsia="標楷體" w:hAnsi="標楷體" w:cs="標楷體" w:hint="eastAsia"/>
                <w:color w:val="000000"/>
              </w:rPr>
              <w:t>、自殺及死亡等事件。（</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新細明體" w:cs="Times New Roman"/>
                <w:sz w:val="22"/>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759"/>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社區關係</w:t>
            </w:r>
          </w:p>
          <w:p w:rsidR="00FB05EA" w:rsidRPr="00194BE3" w:rsidRDefault="00FB05EA">
            <w:pPr>
              <w:jc w:val="center"/>
              <w:rPr>
                <w:rFonts w:cs="Times New Roman"/>
              </w:rPr>
            </w:pPr>
            <w:r>
              <w:rPr>
                <w:rFonts w:ascii="標楷體" w:eastAsia="標楷體" w:hAnsi="標楷體" w:cs="標楷體"/>
                <w:color w:val="000000"/>
              </w:rPr>
              <w:t>4</w:t>
            </w:r>
            <w:r>
              <w:rPr>
                <w:rFonts w:ascii="標楷體" w:eastAsia="標楷體" w:hAnsi="標楷體" w:cs="標楷體" w:hint="eastAsia"/>
                <w:color w:val="000000"/>
                <w:sz w:val="28"/>
                <w:szCs w:val="28"/>
              </w:rPr>
              <w:t>分</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ind w:left="58" w:hanging="166"/>
              <w:rPr>
                <w:rFonts w:cs="Times New Roman"/>
              </w:rPr>
            </w:pPr>
            <w:smartTag w:uri="urn:schemas-microsoft-com:office:smarttags" w:element="chsdate">
              <w:smartTagPr>
                <w:attr w:name="IsROCDate" w:val="False"/>
                <w:attr w:name="IsLunarDate" w:val="False"/>
                <w:attr w:name="Day" w:val="1"/>
                <w:attr w:name="Month" w:val="4"/>
                <w:attr w:name="Year" w:val="2001"/>
              </w:smartTagPr>
              <w:r>
                <w:rPr>
                  <w:rFonts w:ascii="標楷體" w:eastAsia="標楷體" w:hAnsi="標楷體" w:cs="標楷體"/>
                  <w:color w:val="000000"/>
                </w:rPr>
                <w:t>1-4-1</w:t>
              </w:r>
            </w:smartTag>
            <w:r>
              <w:rPr>
                <w:rFonts w:ascii="標楷體" w:eastAsia="標楷體" w:hAnsi="標楷體" w:cs="標楷體" w:hint="eastAsia"/>
                <w:color w:val="000000"/>
              </w:rPr>
              <w:t>學校積極舉辦可讓家庭參與的健康促進活動。（</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4"/>
                <w:attr w:name="Year" w:val="2001"/>
              </w:smartTagPr>
              <w:r>
                <w:rPr>
                  <w:rFonts w:ascii="標楷體" w:eastAsia="標楷體" w:hAnsi="標楷體" w:cs="標楷體"/>
                  <w:color w:val="000000"/>
                </w:rPr>
                <w:t>1-4-2</w:t>
              </w:r>
            </w:smartTag>
            <w:r>
              <w:rPr>
                <w:rFonts w:ascii="標楷體" w:eastAsia="標楷體" w:hAnsi="標楷體" w:cs="標楷體" w:hint="eastAsia"/>
                <w:color w:val="000000"/>
              </w:rPr>
              <w:t>學校結合衛生單位與地方團體辦理健康促進活動。（如：健康體位、無菸</w:t>
            </w:r>
            <w:r>
              <w:rPr>
                <w:rFonts w:ascii="標楷體" w:eastAsia="標楷體" w:hAnsi="標楷體" w:cs="標楷體"/>
                <w:color w:val="000000"/>
              </w:rPr>
              <w:t>(</w:t>
            </w:r>
            <w:r>
              <w:rPr>
                <w:rFonts w:ascii="標楷體" w:eastAsia="標楷體" w:hAnsi="標楷體" w:cs="標楷體" w:hint="eastAsia"/>
                <w:color w:val="000000"/>
              </w:rPr>
              <w:t>檳</w:t>
            </w:r>
            <w:r>
              <w:rPr>
                <w:rFonts w:ascii="標楷體" w:eastAsia="標楷體" w:hAnsi="標楷體" w:cs="標楷體"/>
                <w:color w:val="000000"/>
              </w:rPr>
              <w:t>)</w:t>
            </w:r>
            <w:r>
              <w:rPr>
                <w:rFonts w:ascii="標楷體" w:eastAsia="標楷體" w:hAnsi="標楷體" w:cs="標楷體" w:hint="eastAsia"/>
                <w:color w:val="000000"/>
              </w:rPr>
              <w:t>校園、口腔保健、視力保健、性教育、正確用藥等議題）（</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健康教學與</w:t>
            </w:r>
          </w:p>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活動</w:t>
            </w:r>
          </w:p>
          <w:p w:rsidR="00FB05EA" w:rsidRPr="00194BE3" w:rsidRDefault="00FB05EA">
            <w:pPr>
              <w:jc w:val="center"/>
              <w:rPr>
                <w:rFonts w:cs="Times New Roman"/>
              </w:rPr>
            </w:pPr>
            <w:r>
              <w:rPr>
                <w:rFonts w:ascii="標楷體" w:eastAsia="標楷體" w:hAnsi="標楷體" w:cs="標楷體"/>
                <w:color w:val="000000"/>
              </w:rPr>
              <w:t>4</w:t>
            </w:r>
            <w:r>
              <w:rPr>
                <w:rFonts w:ascii="標楷體" w:eastAsia="標楷體" w:hAnsi="標楷體" w:cs="標楷體" w:hint="eastAsia"/>
                <w:color w:val="000000"/>
                <w:sz w:val="28"/>
                <w:szCs w:val="28"/>
              </w:rPr>
              <w:t>分</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ind w:left="58" w:hanging="166"/>
              <w:rPr>
                <w:rFonts w:cs="Times New Roman"/>
              </w:rPr>
            </w:pPr>
            <w:smartTag w:uri="urn:schemas-microsoft-com:office:smarttags" w:element="chsdate">
              <w:smartTagPr>
                <w:attr w:name="IsROCDate" w:val="False"/>
                <w:attr w:name="IsLunarDate" w:val="False"/>
                <w:attr w:name="Day" w:val="1"/>
                <w:attr w:name="Month" w:val="5"/>
                <w:attr w:name="Year" w:val="2001"/>
              </w:smartTagPr>
              <w:r>
                <w:rPr>
                  <w:rFonts w:ascii="標楷體" w:eastAsia="標楷體" w:hAnsi="標楷體" w:cs="標楷體"/>
                  <w:color w:val="000000"/>
                </w:rPr>
                <w:t>1-5-1</w:t>
              </w:r>
            </w:smartTag>
            <w:r>
              <w:rPr>
                <w:rFonts w:ascii="標楷體" w:eastAsia="標楷體" w:hAnsi="標楷體" w:cs="標楷體" w:hint="eastAsia"/>
                <w:color w:val="000000"/>
              </w:rPr>
              <w:t>健康教育課程設計以生活技能為導向，並運用多元化和以學生為中心的健康教學策略和活動形式來推行健康教育。（</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5"/>
                <w:attr w:name="Year" w:val="2001"/>
              </w:smartTagPr>
              <w:r>
                <w:rPr>
                  <w:rFonts w:ascii="標楷體" w:eastAsia="標楷體" w:hAnsi="標楷體" w:cs="標楷體"/>
                  <w:color w:val="000000"/>
                </w:rPr>
                <w:t>1-5-2</w:t>
              </w:r>
            </w:smartTag>
            <w:r>
              <w:rPr>
                <w:rFonts w:ascii="標楷體" w:eastAsia="標楷體" w:hAnsi="標楷體" w:cs="標楷體" w:hint="eastAsia"/>
                <w:color w:val="000000"/>
              </w:rPr>
              <w:t>依據課程規定安排健康教育課程上課時數，各年級每週至少一節課</w:t>
            </w:r>
            <w:r>
              <w:rPr>
                <w:rFonts w:ascii="新細明體" w:hAnsi="新細明體" w:cs="新細明體" w:hint="eastAsia"/>
                <w:color w:val="000000"/>
              </w:rPr>
              <w:t>，</w:t>
            </w:r>
            <w:r>
              <w:rPr>
                <w:rFonts w:ascii="標楷體" w:eastAsia="標楷體" w:hAnsi="標楷體" w:cs="標楷體" w:hint="eastAsia"/>
                <w:color w:val="000000"/>
              </w:rPr>
              <w:t>及健康相關課程教師應每</w:t>
            </w:r>
            <w:r>
              <w:rPr>
                <w:rFonts w:ascii="標楷體" w:eastAsia="標楷體" w:hAnsi="標楷體" w:cs="標楷體"/>
                <w:color w:val="000000"/>
              </w:rPr>
              <w:t>2</w:t>
            </w:r>
            <w:r>
              <w:rPr>
                <w:rFonts w:ascii="標楷體" w:eastAsia="標楷體" w:hAnsi="標楷體" w:cs="標楷體" w:hint="eastAsia"/>
                <w:color w:val="000000"/>
              </w:rPr>
              <w:t>學年至少參加學校衛生相關研習</w:t>
            </w:r>
            <w:r>
              <w:rPr>
                <w:rFonts w:ascii="標楷體" w:eastAsia="標楷體" w:hAnsi="標楷體" w:cs="標楷體"/>
                <w:color w:val="000000"/>
              </w:rPr>
              <w:t>18</w:t>
            </w:r>
            <w:r>
              <w:rPr>
                <w:rFonts w:ascii="標楷體" w:eastAsia="標楷體" w:hAnsi="標楷體" w:cs="標楷體" w:hint="eastAsia"/>
                <w:color w:val="000000"/>
              </w:rPr>
              <w:t>小時專業在職進修。（</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jc w:val="center"/>
              <w:rPr>
                <w:rFonts w:ascii="標楷體" w:eastAsia="標楷體" w:hAnsi="標楷體" w:cs="Times New Roman"/>
                <w:color w:val="000000"/>
              </w:rPr>
            </w:pPr>
            <w:r>
              <w:rPr>
                <w:rFonts w:ascii="標楷體" w:eastAsia="標楷體" w:hAnsi="標楷體" w:cs="標楷體" w:hint="eastAsia"/>
                <w:color w:val="000000"/>
              </w:rPr>
              <w:t>健康服務</w:t>
            </w:r>
          </w:p>
          <w:p w:rsidR="00FB05EA" w:rsidRPr="00194BE3" w:rsidRDefault="00FB05EA">
            <w:pPr>
              <w:jc w:val="center"/>
              <w:rPr>
                <w:rFonts w:cs="Times New Roman"/>
              </w:rPr>
            </w:pPr>
            <w:r>
              <w:rPr>
                <w:rFonts w:ascii="標楷體" w:eastAsia="標楷體" w:hAnsi="標楷體" w:cs="標楷體"/>
                <w:color w:val="000000"/>
              </w:rPr>
              <w:t>8</w:t>
            </w:r>
            <w:r>
              <w:rPr>
                <w:rFonts w:ascii="標楷體" w:eastAsia="標楷體" w:hAnsi="標楷體" w:cs="標楷體" w:hint="eastAsia"/>
                <w:color w:val="000000"/>
                <w:sz w:val="28"/>
                <w:szCs w:val="28"/>
              </w:rPr>
              <w:t>分</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ind w:left="58" w:hanging="166"/>
              <w:rPr>
                <w:rFonts w:cs="Times New Roman"/>
              </w:rPr>
            </w:pPr>
            <w:r>
              <w:rPr>
                <w:rFonts w:ascii="標楷體" w:eastAsia="標楷體" w:hAnsi="標楷體" w:cs="標楷體"/>
                <w:color w:val="000000"/>
              </w:rPr>
              <w:t xml:space="preserve"> </w:t>
            </w:r>
            <w:smartTag w:uri="urn:schemas-microsoft-com:office:smarttags" w:element="chsdate">
              <w:smartTagPr>
                <w:attr w:name="IsROCDate" w:val="False"/>
                <w:attr w:name="IsLunarDate" w:val="False"/>
                <w:attr w:name="Day" w:val="1"/>
                <w:attr w:name="Month" w:val="6"/>
                <w:attr w:name="Year" w:val="2001"/>
              </w:smartTagPr>
              <w:r>
                <w:rPr>
                  <w:rFonts w:ascii="標楷體" w:eastAsia="標楷體" w:hAnsi="標楷體" w:cs="標楷體"/>
                  <w:color w:val="000000"/>
                </w:rPr>
                <w:t>1-6-1</w:t>
              </w:r>
            </w:smartTag>
            <w:r>
              <w:rPr>
                <w:rFonts w:ascii="標楷體" w:eastAsia="標楷體" w:hAnsi="標楷體" w:cs="標楷體" w:hint="eastAsia"/>
                <w:color w:val="000000"/>
              </w:rPr>
              <w:t>提供健康檢查，檢查前有對學生做教育性說明，並通知家長。（</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shd w:val="clear" w:color="auto" w:fil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6"/>
                <w:attr w:name="Year" w:val="2001"/>
              </w:smartTagPr>
              <w:r>
                <w:rPr>
                  <w:rFonts w:ascii="標楷體" w:eastAsia="標楷體" w:hAnsi="標楷體" w:cs="標楷體"/>
                  <w:color w:val="000000"/>
                </w:rPr>
                <w:t>1-6-2</w:t>
              </w:r>
            </w:smartTag>
            <w:r>
              <w:rPr>
                <w:rFonts w:ascii="標楷體" w:eastAsia="標楷體" w:hAnsi="標楷體" w:cs="標楷體" w:hint="eastAsia"/>
                <w:color w:val="000000"/>
              </w:rPr>
              <w:t>學校照顧有特殊健康需求的學生</w:t>
            </w:r>
            <w:r>
              <w:rPr>
                <w:rFonts w:ascii="標楷體" w:eastAsia="標楷體" w:hAnsi="標楷體" w:cs="標楷體"/>
                <w:color w:val="000000"/>
              </w:rPr>
              <w:t>(</w:t>
            </w:r>
            <w:r>
              <w:rPr>
                <w:rFonts w:ascii="標楷體" w:eastAsia="標楷體" w:hAnsi="標楷體" w:cs="標楷體" w:hint="eastAsia"/>
                <w:color w:val="000000"/>
              </w:rPr>
              <w:t>例如氣喘、心臟病、肢障、高度近視等</w:t>
            </w:r>
            <w:r>
              <w:rPr>
                <w:rFonts w:ascii="標楷體" w:eastAsia="標楷體" w:hAnsi="標楷體" w:cs="標楷體"/>
                <w:color w:val="000000"/>
              </w:rPr>
              <w:t>)</w:t>
            </w:r>
            <w:r>
              <w:rPr>
                <w:rFonts w:ascii="標楷體" w:eastAsia="標楷體" w:hAnsi="標楷體" w:cs="標楷體" w:hint="eastAsia"/>
                <w:color w:val="000000"/>
              </w:rPr>
              <w:t>並建置個案管理。（</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shd w:val="clear" w:color="auto" w:fil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3"/>
                <w:attr w:name="Month" w:val="6"/>
                <w:attr w:name="Year" w:val="2001"/>
              </w:smartTagPr>
              <w:r>
                <w:rPr>
                  <w:rFonts w:ascii="標楷體" w:eastAsia="標楷體" w:hAnsi="標楷體" w:cs="標楷體"/>
                  <w:color w:val="000000"/>
                </w:rPr>
                <w:t>1-6-3</w:t>
              </w:r>
            </w:smartTag>
            <w:r>
              <w:rPr>
                <w:rFonts w:ascii="標楷體" w:eastAsia="標楷體" w:hAnsi="標楷體" w:cs="標楷體" w:hint="eastAsia"/>
                <w:color w:val="000000"/>
              </w:rPr>
              <w:t>學校有完善的傳染病管制、校園緊急傷病處理流程，並確實執行。（</w:t>
            </w:r>
            <w:r>
              <w:rPr>
                <w:rFonts w:ascii="標楷體" w:eastAsia="標楷體" w:hAnsi="標楷體" w:cs="標楷體"/>
                <w:color w:val="000000"/>
              </w:rPr>
              <w:t>2</w:t>
            </w:r>
            <w:r>
              <w:rPr>
                <w:rFonts w:ascii="標楷體" w:eastAsia="標楷體" w:hAnsi="標楷體" w:cs="標楷體" w:hint="eastAsia"/>
                <w:color w:val="000000"/>
              </w:rPr>
              <w:t>分）</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shd w:val="clear" w:color="auto" w:fil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1"/>
        </w:trPr>
        <w:tc>
          <w:tcPr>
            <w:tcW w:w="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spacing w:after="200" w:line="276" w:lineRule="auto"/>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標楷體" w:eastAsia="標楷體" w:hAnsi="標楷體" w:cs="Times New Roman"/>
                <w:color w:val="000000"/>
              </w:rPr>
            </w:pPr>
            <w:smartTag w:uri="urn:schemas-microsoft-com:office:smarttags" w:element="chsdate">
              <w:smartTagPr>
                <w:attr w:name="IsROCDate" w:val="False"/>
                <w:attr w:name="IsLunarDate" w:val="False"/>
                <w:attr w:name="Day" w:val="4"/>
                <w:attr w:name="Month" w:val="6"/>
                <w:attr w:name="Year" w:val="2001"/>
              </w:smartTagPr>
              <w:r>
                <w:rPr>
                  <w:rFonts w:ascii="標楷體" w:eastAsia="標楷體" w:hAnsi="標楷體" w:cs="標楷體"/>
                  <w:color w:val="000000"/>
                </w:rPr>
                <w:t>1-6-4</w:t>
              </w:r>
            </w:smartTag>
            <w:r>
              <w:rPr>
                <w:rFonts w:ascii="標楷體" w:eastAsia="標楷體" w:hAnsi="標楷體" w:cs="標楷體" w:hint="eastAsia"/>
                <w:color w:val="000000"/>
              </w:rPr>
              <w:t>學生接受健康檢查完成率達</w:t>
            </w:r>
            <w:r>
              <w:rPr>
                <w:rFonts w:ascii="標楷體" w:eastAsia="標楷體" w:hAnsi="標楷體" w:cs="標楷體"/>
                <w:color w:val="000000"/>
              </w:rPr>
              <w:t>100%</w:t>
            </w: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分）</w:t>
            </w:r>
          </w:p>
          <w:p w:rsidR="00FB05EA" w:rsidRPr="00194BE3" w:rsidRDefault="00FB05EA">
            <w:pPr>
              <w:rPr>
                <w:rFonts w:cs="Times New Roman"/>
              </w:rPr>
            </w:pPr>
            <w:r>
              <w:rPr>
                <w:rFonts w:ascii="標楷體" w:eastAsia="標楷體" w:hAnsi="標楷體" w:cs="標楷體"/>
                <w:color w:val="000000"/>
              </w:rPr>
              <w:t>(</w:t>
            </w:r>
            <w:r>
              <w:rPr>
                <w:rFonts w:ascii="標楷體" w:eastAsia="標楷體" w:hAnsi="標楷體" w:cs="標楷體" w:hint="eastAsia"/>
                <w:color w:val="000000"/>
              </w:rPr>
              <w:t>達</w:t>
            </w:r>
            <w:r>
              <w:rPr>
                <w:rFonts w:ascii="標楷體" w:eastAsia="標楷體" w:hAnsi="標楷體" w:cs="標楷體"/>
                <w:color w:val="000000"/>
              </w:rPr>
              <w:t>100%</w:t>
            </w:r>
            <w:r>
              <w:rPr>
                <w:rFonts w:ascii="標楷體" w:eastAsia="標楷體" w:hAnsi="標楷體" w:cs="標楷體" w:hint="eastAsia"/>
                <w:color w:val="000000"/>
              </w:rPr>
              <w:t>為</w:t>
            </w:r>
            <w:r>
              <w:rPr>
                <w:rFonts w:ascii="標楷體" w:eastAsia="標楷體" w:hAnsi="標楷體" w:cs="標楷體"/>
                <w:color w:val="000000"/>
              </w:rPr>
              <w:t>2</w:t>
            </w:r>
            <w:r>
              <w:rPr>
                <w:rFonts w:ascii="標楷體" w:eastAsia="標楷體" w:hAnsi="標楷體" w:cs="標楷體" w:hint="eastAsia"/>
                <w:color w:val="000000"/>
              </w:rPr>
              <w:t>分、</w:t>
            </w:r>
            <w:r>
              <w:rPr>
                <w:rFonts w:ascii="標楷體" w:eastAsia="標楷體" w:hAnsi="標楷體" w:cs="標楷體"/>
                <w:color w:val="000000"/>
              </w:rPr>
              <w:t>95.0~99.9</w:t>
            </w:r>
            <w:r>
              <w:rPr>
                <w:rFonts w:ascii="標楷體" w:eastAsia="標楷體" w:hAnsi="標楷體" w:cs="標楷體" w:hint="eastAsia"/>
                <w:color w:val="000000"/>
              </w:rPr>
              <w:t>為</w:t>
            </w:r>
            <w:r>
              <w:rPr>
                <w:rFonts w:ascii="標楷體" w:eastAsia="標楷體" w:hAnsi="標楷體" w:cs="標楷體"/>
                <w:color w:val="000000"/>
              </w:rPr>
              <w:t>1</w:t>
            </w:r>
            <w:r>
              <w:rPr>
                <w:rFonts w:ascii="標楷體" w:eastAsia="標楷體" w:hAnsi="標楷體" w:cs="標楷體" w:hint="eastAsia"/>
                <w:color w:val="000000"/>
              </w:rPr>
              <w:t>分、低於</w:t>
            </w:r>
            <w:r>
              <w:rPr>
                <w:rFonts w:ascii="標楷體" w:eastAsia="標楷體" w:hAnsi="標楷體" w:cs="標楷體"/>
                <w:color w:val="000000"/>
              </w:rPr>
              <w:t>95</w:t>
            </w:r>
            <w:r>
              <w:rPr>
                <w:rFonts w:ascii="標楷體" w:eastAsia="標楷體" w:hAnsi="標楷體" w:cs="標楷體" w:hint="eastAsia"/>
                <w:color w:val="000000"/>
              </w:rPr>
              <w:t>為</w:t>
            </w:r>
            <w:r>
              <w:rPr>
                <w:rFonts w:ascii="標楷體" w:eastAsia="標楷體" w:hAnsi="標楷體" w:cs="標楷體"/>
                <w:color w:val="000000"/>
              </w:rPr>
              <w:t>0</w:t>
            </w:r>
            <w:r>
              <w:rPr>
                <w:rFonts w:ascii="標楷體" w:eastAsia="標楷體" w:hAnsi="標楷體" w:cs="標楷體" w:hint="eastAsia"/>
                <w:color w:val="000000"/>
              </w:rPr>
              <w:t>分</w:t>
            </w:r>
            <w:r>
              <w:rPr>
                <w:rFonts w:ascii="標楷體" w:eastAsia="標楷體" w:hAnsi="標楷體" w:cs="標楷體"/>
                <w:color w:val="000000"/>
              </w:rPr>
              <w:t>)</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w:t>
            </w:r>
            <w:r>
              <w:rPr>
                <w:rFonts w:ascii="標楷體" w:eastAsia="標楷體" w:hAnsi="標楷體" w:cs="標楷體"/>
                <w:color w:val="000000"/>
              </w:rPr>
              <w:t xml:space="preserve">0  </w:t>
            </w:r>
            <w:r>
              <w:rPr>
                <w:rFonts w:ascii="標楷體" w:eastAsia="標楷體" w:hAnsi="標楷體" w:cs="標楷體" w:hint="eastAsia"/>
                <w:color w:val="000000"/>
              </w:rPr>
              <w:t>□</w:t>
            </w:r>
            <w:r>
              <w:rPr>
                <w:rFonts w:ascii="標楷體" w:eastAsia="標楷體" w:hAnsi="標楷體" w:cs="標楷體"/>
                <w:color w:val="000000"/>
              </w:rPr>
              <w:t xml:space="preserve">1  </w:t>
            </w:r>
            <w:r>
              <w:rPr>
                <w:rFonts w:ascii="標楷體" w:eastAsia="標楷體" w:hAnsi="標楷體" w:cs="標楷體" w:hint="eastAsia"/>
                <w:color w:val="000000"/>
                <w:shd w:val="clear" w:color="auto" w:fill="000000"/>
              </w:rPr>
              <w:t>□</w:t>
            </w:r>
            <w:r>
              <w:rPr>
                <w:rFonts w:ascii="標楷體" w:eastAsia="標楷體" w:hAnsi="標楷體" w:cs="標楷體"/>
                <w:color w:val="000000"/>
              </w:rPr>
              <w:t>2</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r w:rsidR="00FB05EA" w:rsidRPr="00194BE3">
        <w:trPr>
          <w:trHeight w:val="97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sz w:val="32"/>
                <w:szCs w:val="32"/>
              </w:rPr>
              <w:t>合計（</w:t>
            </w:r>
            <w:r>
              <w:rPr>
                <w:rFonts w:ascii="標楷體" w:eastAsia="標楷體" w:hAnsi="標楷體" w:cs="標楷體"/>
                <w:color w:val="000000"/>
                <w:sz w:val="32"/>
                <w:szCs w:val="32"/>
              </w:rPr>
              <w:t>30</w:t>
            </w:r>
            <w:r>
              <w:rPr>
                <w:rFonts w:ascii="標楷體" w:eastAsia="標楷體" w:hAnsi="標楷體" w:cs="標楷體" w:hint="eastAsia"/>
                <w:b/>
                <w:bCs/>
                <w:color w:val="000000"/>
                <w:sz w:val="28"/>
                <w:szCs w:val="28"/>
              </w:rPr>
              <w:t>分</w:t>
            </w:r>
            <w:r>
              <w:rPr>
                <w:rFonts w:ascii="標楷體" w:eastAsia="標楷體" w:hAnsi="標楷體" w:cs="標楷體" w:hint="eastAsia"/>
                <w:color w:val="000000"/>
                <w:sz w:val="32"/>
                <w:szCs w:val="32"/>
              </w:rPr>
              <w:t>）</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Pr="00F61537" w:rsidRDefault="00FB05EA" w:rsidP="00F61537">
            <w:pPr>
              <w:jc w:val="center"/>
              <w:rPr>
                <w:rFonts w:ascii="新細明體" w:cs="Times New Roman"/>
                <w:sz w:val="26"/>
                <w:szCs w:val="26"/>
              </w:rPr>
            </w:pPr>
            <w:r w:rsidRPr="00F61537">
              <w:rPr>
                <w:rFonts w:ascii="新細明體" w:cs="新細明體"/>
                <w:sz w:val="26"/>
                <w:szCs w:val="26"/>
              </w:rPr>
              <w:t>29</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05EA" w:rsidRDefault="00FB05EA">
            <w:pPr>
              <w:rPr>
                <w:rFonts w:ascii="新細明體" w:cs="Times New Roman"/>
                <w:sz w:val="22"/>
              </w:rPr>
            </w:pPr>
          </w:p>
        </w:tc>
      </w:tr>
    </w:tbl>
    <w:p w:rsidR="00FB05EA" w:rsidRDefault="00FB05EA">
      <w:pPr>
        <w:rPr>
          <w:rFonts w:eastAsia="Times New Roman" w:cs="Times New Roman"/>
          <w:b/>
          <w:bCs/>
          <w:color w:val="000000"/>
          <w:sz w:val="28"/>
          <w:szCs w:val="28"/>
        </w:rPr>
      </w:pPr>
    </w:p>
    <w:p w:rsidR="00FB05EA" w:rsidRDefault="00FB05EA">
      <w:pPr>
        <w:rPr>
          <w:rFonts w:eastAsia="Times New Roman" w:cs="Times New Roman"/>
          <w:b/>
          <w:bCs/>
          <w:color w:val="000000"/>
          <w:sz w:val="28"/>
          <w:szCs w:val="28"/>
        </w:rPr>
      </w:pPr>
      <w:r>
        <w:rPr>
          <w:rFonts w:ascii="新細明體" w:hAnsi="新細明體" w:cs="新細明體" w:hint="eastAsia"/>
          <w:b/>
          <w:bCs/>
          <w:color w:val="000000"/>
          <w:sz w:val="28"/>
          <w:szCs w:val="28"/>
        </w:rPr>
        <w:t>貳、成效指標（</w:t>
      </w:r>
      <w:r>
        <w:rPr>
          <w:rFonts w:eastAsia="Times New Roman" w:cs="Times New Roman"/>
          <w:b/>
          <w:bCs/>
          <w:color w:val="000000"/>
          <w:sz w:val="28"/>
          <w:szCs w:val="28"/>
        </w:rPr>
        <w:t>52</w:t>
      </w:r>
      <w:r>
        <w:rPr>
          <w:rFonts w:ascii="新細明體" w:hAnsi="新細明體" w:cs="新細明體" w:hint="eastAsia"/>
          <w:b/>
          <w:bCs/>
          <w:color w:val="000000"/>
          <w:sz w:val="28"/>
          <w:szCs w:val="28"/>
        </w:rPr>
        <w:t>分）：請檢附佐證資料</w:t>
      </w:r>
    </w:p>
    <w:tbl>
      <w:tblPr>
        <w:tblW w:w="0" w:type="auto"/>
        <w:jc w:val="center"/>
        <w:tblCellMar>
          <w:left w:w="10" w:type="dxa"/>
          <w:right w:w="10" w:type="dxa"/>
        </w:tblCellMar>
        <w:tblLook w:val="00A0"/>
      </w:tblPr>
      <w:tblGrid>
        <w:gridCol w:w="2009"/>
        <w:gridCol w:w="4849"/>
        <w:gridCol w:w="1781"/>
        <w:gridCol w:w="1055"/>
      </w:tblGrid>
      <w:tr w:rsidR="00FB05EA" w:rsidRPr="00194BE3">
        <w:trPr>
          <w:trHeight w:val="451"/>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Pr="00194BE3" w:rsidRDefault="00FB05EA">
            <w:pPr>
              <w:jc w:val="center"/>
              <w:rPr>
                <w:rFonts w:cs="Times New Roman"/>
                <w:sz w:val="22"/>
              </w:rPr>
            </w:pPr>
            <w:r>
              <w:rPr>
                <w:rFonts w:ascii="標楷體" w:eastAsia="標楷體" w:hAnsi="標楷體" w:cs="標楷體" w:hint="eastAsia"/>
                <w:b/>
                <w:bCs/>
                <w:color w:val="000000"/>
                <w:sz w:val="22"/>
                <w:szCs w:val="22"/>
              </w:rPr>
              <w:t>指標名稱</w:t>
            </w:r>
          </w:p>
        </w:tc>
        <w:tc>
          <w:tcPr>
            <w:tcW w:w="5095"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Pr="00194BE3" w:rsidRDefault="00FB05EA">
            <w:pPr>
              <w:ind w:left="471" w:hanging="471"/>
              <w:jc w:val="center"/>
              <w:rPr>
                <w:rFonts w:cs="Times New Roman"/>
                <w:sz w:val="22"/>
              </w:rPr>
            </w:pPr>
            <w:r>
              <w:rPr>
                <w:rFonts w:ascii="標楷體" w:eastAsia="標楷體" w:hAnsi="標楷體" w:cs="標楷體" w:hint="eastAsia"/>
                <w:b/>
                <w:bCs/>
                <w:color w:val="000000"/>
                <w:sz w:val="22"/>
                <w:szCs w:val="22"/>
              </w:rPr>
              <w:t>定義</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自評分數</w:t>
            </w:r>
          </w:p>
        </w:tc>
        <w:tc>
          <w:tcPr>
            <w:tcW w:w="1104"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Default="00FB05EA">
            <w:pPr>
              <w:jc w:val="center"/>
              <w:rPr>
                <w:rFonts w:ascii="新細明體" w:cs="Times New Roman"/>
              </w:rPr>
            </w:pPr>
            <w:r>
              <w:rPr>
                <w:rFonts w:ascii="新細明體" w:hAnsi="新細明體" w:cs="新細明體" w:hint="eastAsia"/>
                <w:color w:val="000000"/>
              </w:rPr>
              <w:t>複核分數</w:t>
            </w:r>
          </w:p>
        </w:tc>
      </w:tr>
      <w:tr w:rsidR="00FB05EA" w:rsidRPr="00194BE3">
        <w:trPr>
          <w:trHeight w:val="413"/>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新細明體" w:cs="Times New Roman"/>
                <w:sz w:val="22"/>
              </w:rPr>
            </w:pPr>
            <w:r>
              <w:rPr>
                <w:rFonts w:ascii="新細明體" w:hAnsi="新細明體" w:cs="新細明體" w:hint="eastAsia"/>
                <w:b/>
                <w:bCs/>
                <w:color w:val="000000"/>
                <w:sz w:val="22"/>
                <w:szCs w:val="22"/>
              </w:rPr>
              <w:t>視力保健</w:t>
            </w:r>
          </w:p>
        </w:tc>
      </w:tr>
      <w:tr w:rsidR="00FB05EA" w:rsidRPr="00194BE3">
        <w:trPr>
          <w:trHeight w:val="979"/>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1"/>
                <w:attr w:name="Month" w:val="1"/>
                <w:attr w:name="Year" w:val="2002"/>
              </w:smartTagPr>
              <w:r>
                <w:rPr>
                  <w:rFonts w:ascii="標楷體" w:eastAsia="標楷體" w:hAnsi="標楷體" w:cs="標楷體"/>
                  <w:color w:val="000000"/>
                  <w:sz w:val="22"/>
                  <w:szCs w:val="22"/>
                </w:rPr>
                <w:t>2-1-1</w:t>
              </w:r>
            </w:smartTag>
            <w:r>
              <w:rPr>
                <w:rFonts w:ascii="標楷體" w:eastAsia="標楷體" w:hAnsi="標楷體" w:cs="標楷體" w:hint="eastAsia"/>
                <w:color w:val="000000"/>
                <w:sz w:val="22"/>
                <w:szCs w:val="22"/>
              </w:rPr>
              <w:t>學生視力不良矯治率</w:t>
            </w: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【至合格眼科診所就診或配鏡的學生數】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451</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【經視力篩檢結果為視力不良的學生數】</w:t>
            </w:r>
            <w:r>
              <w:rPr>
                <w:rFonts w:ascii="標楷體" w:eastAsia="標楷體" w:hAnsi="標楷體" w:cs="標楷體"/>
                <w:color w:val="000000"/>
                <w:sz w:val="22"/>
                <w:szCs w:val="22"/>
              </w:rPr>
              <w:t xml:space="preserve">= </w:t>
            </w:r>
            <w:r w:rsidRPr="00DC5DE2">
              <w:rPr>
                <w:rFonts w:ascii="標楷體" w:eastAsia="標楷體" w:hAnsi="標楷體" w:cs="標楷體"/>
                <w:color w:val="FF0000"/>
                <w:sz w:val="22"/>
                <w:szCs w:val="22"/>
              </w:rPr>
              <w:t>493</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學生視力不良矯治率</w:t>
            </w:r>
            <w:r>
              <w:rPr>
                <w:rFonts w:ascii="標楷體" w:eastAsia="標楷體" w:hAnsi="標楷體" w:cs="標楷體"/>
                <w:b/>
                <w:bCs/>
                <w:color w:val="000000"/>
                <w:sz w:val="22"/>
                <w:szCs w:val="22"/>
              </w:rPr>
              <w:t>=</w:t>
            </w:r>
            <w:r>
              <w:rPr>
                <w:rFonts w:ascii="標楷體" w:eastAsia="標楷體" w:hAnsi="標楷體" w:cs="標楷體"/>
                <w:b/>
                <w:bCs/>
                <w:color w:val="FF0000"/>
                <w:sz w:val="22"/>
                <w:szCs w:val="22"/>
              </w:rPr>
              <w:t>91.5%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96</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sz w:val="22"/>
                <w:szCs w:val="22"/>
                <w:shd w:val="clear" w:color="auto" w:fill="000000"/>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91-95</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85-90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新細明體" w:cs="Times New Roman"/>
                <w:sz w:val="22"/>
              </w:rPr>
            </w:pPr>
          </w:p>
        </w:tc>
      </w:tr>
      <w:tr w:rsidR="00FB05EA" w:rsidRPr="00194BE3">
        <w:trPr>
          <w:trHeight w:val="1581"/>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2"/>
                <w:attr w:name="Month" w:val="1"/>
                <w:attr w:name="Year" w:val="2002"/>
              </w:smartTagPr>
              <w:r>
                <w:rPr>
                  <w:rFonts w:ascii="標楷體" w:eastAsia="標楷體" w:hAnsi="標楷體" w:cs="標楷體"/>
                  <w:color w:val="000000"/>
                  <w:sz w:val="22"/>
                  <w:szCs w:val="22"/>
                </w:rPr>
                <w:t>2-1-2</w:t>
              </w:r>
            </w:smartTag>
            <w:r>
              <w:rPr>
                <w:rFonts w:ascii="標楷體" w:eastAsia="標楷體" w:hAnsi="標楷體" w:cs="標楷體" w:hint="eastAsia"/>
                <w:color w:val="000000"/>
                <w:sz w:val="22"/>
                <w:szCs w:val="22"/>
              </w:rPr>
              <w:t>學生視力保健行動平均達成率</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【達到近距離</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閱讀、寫字、看電視及電腦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用眼</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分鐘，休息</w:t>
            </w:r>
            <w:r>
              <w:rPr>
                <w:rFonts w:ascii="標楷體" w:eastAsia="標楷體" w:hAnsi="標楷體" w:cs="標楷體"/>
                <w:color w:val="000000"/>
                <w:sz w:val="22"/>
                <w:szCs w:val="22"/>
              </w:rPr>
              <w:t>10</w:t>
            </w:r>
            <w:r>
              <w:rPr>
                <w:rFonts w:ascii="標楷體" w:eastAsia="標楷體" w:hAnsi="標楷體" w:cs="標楷體" w:hint="eastAsia"/>
                <w:color w:val="000000"/>
                <w:sz w:val="22"/>
                <w:szCs w:val="22"/>
              </w:rPr>
              <w:t>分鐘視力保健行動目標之學生數】</w:t>
            </w:r>
            <w:r>
              <w:rPr>
                <w:rFonts w:ascii="標楷體" w:eastAsia="標楷體" w:hAnsi="標楷體" w:cs="標楷體"/>
                <w:color w:val="000000"/>
                <w:sz w:val="22"/>
                <w:szCs w:val="22"/>
              </w:rPr>
              <w:t>=1019</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學生視力保健行動平均達成率</w:t>
            </w:r>
            <w:r>
              <w:rPr>
                <w:rFonts w:ascii="標楷體" w:eastAsia="標楷體" w:hAnsi="標楷體" w:cs="標楷體"/>
                <w:b/>
                <w:bCs/>
                <w:color w:val="000000"/>
                <w:sz w:val="22"/>
                <w:szCs w:val="22"/>
              </w:rPr>
              <w:t>=</w:t>
            </w:r>
            <w:r>
              <w:rPr>
                <w:rFonts w:ascii="標楷體" w:eastAsia="標楷體" w:hAnsi="標楷體" w:cs="標楷體"/>
                <w:b/>
                <w:bCs/>
                <w:color w:val="FF0000"/>
                <w:sz w:val="22"/>
                <w:szCs w:val="22"/>
              </w:rPr>
              <w:t>91.2%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96</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91-95</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85-90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1076"/>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3"/>
                <w:attr w:name="Month" w:val="1"/>
                <w:attr w:name="Year" w:val="2002"/>
              </w:smartTagPr>
              <w:r>
                <w:rPr>
                  <w:rFonts w:ascii="標楷體" w:eastAsia="標楷體" w:hAnsi="標楷體" w:cs="標楷體"/>
                  <w:color w:val="000000"/>
                  <w:sz w:val="22"/>
                  <w:szCs w:val="22"/>
                </w:rPr>
                <w:t>2-1-3</w:t>
              </w:r>
            </w:smartTag>
            <w:r>
              <w:rPr>
                <w:rFonts w:ascii="標楷體" w:eastAsia="標楷體" w:hAnsi="標楷體" w:cs="標楷體" w:hint="eastAsia"/>
                <w:color w:val="000000"/>
                <w:sz w:val="22"/>
                <w:szCs w:val="22"/>
              </w:rPr>
              <w:t>學生戶外活動平均達成率</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【達到每天戶外活動</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含戶外授課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累計</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小時之學生數】</w:t>
            </w:r>
            <w:r>
              <w:rPr>
                <w:rFonts w:ascii="標楷體" w:eastAsia="標楷體" w:hAnsi="標楷體" w:cs="標楷體"/>
                <w:color w:val="000000"/>
                <w:sz w:val="22"/>
                <w:szCs w:val="22"/>
              </w:rPr>
              <w:t>=</w:t>
            </w:r>
            <w:r>
              <w:rPr>
                <w:rFonts w:ascii="標楷體" w:eastAsia="標楷體" w:hAnsi="標楷體" w:cs="標楷體"/>
                <w:color w:val="FF0000"/>
                <w:sz w:val="22"/>
                <w:szCs w:val="22"/>
              </w:rPr>
              <w:t>1018</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學生戶外活動平均達成率</w:t>
            </w:r>
            <w:r>
              <w:rPr>
                <w:rFonts w:ascii="標楷體" w:eastAsia="標楷體" w:hAnsi="標楷體" w:cs="標楷體"/>
                <w:b/>
                <w:bCs/>
                <w:color w:val="000000"/>
                <w:sz w:val="22"/>
                <w:szCs w:val="22"/>
              </w:rPr>
              <w:t>=</w:t>
            </w:r>
            <w:r>
              <w:rPr>
                <w:rFonts w:ascii="標楷體" w:eastAsia="標楷體" w:hAnsi="標楷體" w:cs="標楷體"/>
                <w:b/>
                <w:bCs/>
                <w:color w:val="FF0000"/>
                <w:sz w:val="22"/>
                <w:szCs w:val="22"/>
              </w:rPr>
              <w:t>91.1%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460"/>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新細明體" w:cs="Times New Roman"/>
                <w:sz w:val="22"/>
              </w:rPr>
            </w:pPr>
            <w:r>
              <w:rPr>
                <w:rFonts w:ascii="新細明體" w:hAnsi="新細明體" w:cs="新細明體" w:hint="eastAsia"/>
                <w:b/>
                <w:bCs/>
                <w:color w:val="000000"/>
                <w:sz w:val="22"/>
                <w:szCs w:val="22"/>
              </w:rPr>
              <w:t>口腔衛生</w:t>
            </w:r>
          </w:p>
        </w:tc>
      </w:tr>
      <w:tr w:rsidR="00FB05EA" w:rsidRPr="00194BE3">
        <w:trPr>
          <w:trHeight w:val="1131"/>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1"/>
                <w:attr w:name="Month" w:val="2"/>
                <w:attr w:name="Year" w:val="2002"/>
              </w:smartTagPr>
              <w:r>
                <w:rPr>
                  <w:rFonts w:ascii="標楷體" w:eastAsia="標楷體" w:hAnsi="標楷體" w:cs="標楷體"/>
                  <w:color w:val="000000"/>
                  <w:sz w:val="22"/>
                  <w:szCs w:val="22"/>
                </w:rPr>
                <w:t>2-2-1</w:t>
              </w:r>
            </w:smartTag>
            <w:r>
              <w:rPr>
                <w:rFonts w:ascii="標楷體" w:eastAsia="標楷體" w:hAnsi="標楷體" w:cs="標楷體" w:hint="eastAsia"/>
                <w:color w:val="000000"/>
                <w:sz w:val="22"/>
                <w:szCs w:val="22"/>
              </w:rPr>
              <w:t>學生齲齒就醫率</w:t>
            </w:r>
          </w:p>
          <w:p w:rsidR="00FB05EA" w:rsidRPr="00194BE3" w:rsidRDefault="00FB05EA">
            <w:pPr>
              <w:rPr>
                <w:rFonts w:cs="Times New Roman"/>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【口腔診斷檢查結果為齲齒之就醫學生數】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20</w:t>
            </w:r>
            <w:r>
              <w:rPr>
                <w:rFonts w:ascii="標楷體" w:eastAsia="標楷體" w:hAnsi="標楷體" w:cs="標楷體"/>
                <w:color w:val="FF0000"/>
                <w:sz w:val="22"/>
                <w:szCs w:val="22"/>
              </w:rPr>
              <w:t>6</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【口腔診斷檢查結果為齲齒之學生數】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226</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學生齲齒就醫率</w:t>
            </w:r>
            <w:r>
              <w:rPr>
                <w:rFonts w:ascii="標楷體" w:eastAsia="標楷體" w:hAnsi="標楷體" w:cs="標楷體"/>
                <w:b/>
                <w:bCs/>
                <w:color w:val="000000"/>
                <w:sz w:val="22"/>
                <w:szCs w:val="22"/>
              </w:rPr>
              <w:t>=</w:t>
            </w:r>
            <w:r>
              <w:rPr>
                <w:rFonts w:ascii="標楷體" w:eastAsia="標楷體" w:hAnsi="標楷體" w:cs="標楷體"/>
                <w:b/>
                <w:bCs/>
                <w:color w:val="FF0000"/>
                <w:sz w:val="22"/>
                <w:szCs w:val="22"/>
              </w:rPr>
              <w:t>91.2%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96</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91-95</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85-90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新細明體" w:cs="Times New Roman"/>
                <w:sz w:val="22"/>
              </w:rPr>
            </w:pPr>
          </w:p>
        </w:tc>
      </w:tr>
      <w:tr w:rsidR="00FB05EA" w:rsidRPr="00194BE3">
        <w:trPr>
          <w:trHeight w:val="705"/>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2"/>
                <w:attr w:name="Month" w:val="2"/>
                <w:attr w:name="Year" w:val="2002"/>
              </w:smartTagPr>
              <w:r>
                <w:rPr>
                  <w:rFonts w:ascii="標楷體" w:eastAsia="標楷體" w:hAnsi="標楷體" w:cs="標楷體"/>
                  <w:color w:val="000000"/>
                  <w:sz w:val="22"/>
                  <w:szCs w:val="22"/>
                </w:rPr>
                <w:t>2-2-2</w:t>
              </w:r>
            </w:smartTag>
            <w:r>
              <w:rPr>
                <w:rFonts w:ascii="標楷體" w:eastAsia="標楷體" w:hAnsi="標楷體" w:cs="標楷體" w:hint="eastAsia"/>
                <w:color w:val="000000"/>
                <w:sz w:val="22"/>
                <w:szCs w:val="22"/>
              </w:rPr>
              <w:t>推動午餐潔牙活動（</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新細明體" w:cs="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（有）</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（無）</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新細明體" w:cs="Times New Roman"/>
                <w:sz w:val="22"/>
              </w:rPr>
            </w:pPr>
          </w:p>
        </w:tc>
      </w:tr>
      <w:tr w:rsidR="00FB05EA" w:rsidRPr="00194BE3">
        <w:trPr>
          <w:trHeight w:val="1148"/>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3"/>
                <w:attr w:name="Month" w:val="2"/>
                <w:attr w:name="Year" w:val="2002"/>
              </w:smartTagPr>
              <w:r>
                <w:rPr>
                  <w:rFonts w:ascii="標楷體" w:eastAsia="標楷體" w:hAnsi="標楷體" w:cs="標楷體"/>
                  <w:color w:val="000000"/>
                  <w:sz w:val="22"/>
                  <w:szCs w:val="22"/>
                </w:rPr>
                <w:t>2-2-3</w:t>
              </w:r>
            </w:smartTag>
            <w:r>
              <w:rPr>
                <w:rFonts w:ascii="標楷體" w:eastAsia="標楷體" w:hAnsi="標楷體" w:cs="標楷體" w:hint="eastAsia"/>
                <w:color w:val="000000"/>
                <w:sz w:val="22"/>
                <w:szCs w:val="22"/>
              </w:rPr>
              <w:t>學生每日平均刷牙次數</w:t>
            </w: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【學生每日刷牙次數總數】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895</w:t>
            </w:r>
            <w:r>
              <w:rPr>
                <w:rFonts w:ascii="標楷體" w:eastAsia="標楷體" w:hAnsi="標楷體" w:cs="標楷體"/>
                <w:color w:val="FF0000"/>
                <w:sz w:val="22"/>
                <w:szCs w:val="22"/>
              </w:rPr>
              <w:t>00</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學生每日平均刷牙次數</w:t>
            </w:r>
            <w:r>
              <w:rPr>
                <w:rFonts w:ascii="標楷體" w:eastAsia="標楷體" w:hAnsi="標楷體" w:cs="標楷體"/>
                <w:b/>
                <w:bCs/>
                <w:color w:val="000000"/>
                <w:sz w:val="22"/>
                <w:szCs w:val="22"/>
              </w:rPr>
              <w:t>=</w:t>
            </w:r>
            <w:r w:rsidRPr="00F61537">
              <w:rPr>
                <w:rFonts w:ascii="標楷體" w:eastAsia="標楷體" w:hAnsi="標楷體" w:cs="標楷體"/>
                <w:b/>
                <w:bCs/>
                <w:color w:val="FF0000"/>
                <w:sz w:val="22"/>
                <w:szCs w:val="22"/>
              </w:rPr>
              <w:t>2.67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次以上）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2.6 -3.0</w:t>
            </w:r>
            <w:r>
              <w:rPr>
                <w:rFonts w:ascii="標楷體" w:eastAsia="標楷體" w:hAnsi="標楷體" w:cs="標楷體" w:hint="eastAsia"/>
                <w:color w:val="000000"/>
                <w:sz w:val="22"/>
                <w:szCs w:val="22"/>
              </w:rPr>
              <w:t>次）</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2.0-2.5</w:t>
            </w:r>
            <w:r>
              <w:rPr>
                <w:rFonts w:ascii="標楷體" w:eastAsia="標楷體" w:hAnsi="標楷體" w:cs="標楷體" w:hint="eastAsia"/>
                <w:color w:val="000000"/>
                <w:sz w:val="22"/>
                <w:szCs w:val="22"/>
              </w:rPr>
              <w:t>次）</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528"/>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r>
              <w:rPr>
                <w:rFonts w:ascii="標楷體" w:eastAsia="標楷體" w:hAnsi="標楷體" w:cs="標楷體" w:hint="eastAsia"/>
                <w:b/>
                <w:bCs/>
                <w:color w:val="000000"/>
                <w:sz w:val="22"/>
                <w:szCs w:val="22"/>
              </w:rPr>
              <w:t>健康體位</w:t>
            </w:r>
          </w:p>
        </w:tc>
      </w:tr>
      <w:tr w:rsidR="00FB05EA" w:rsidRPr="00194BE3">
        <w:trPr>
          <w:trHeight w:val="1116"/>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1"/>
                <w:attr w:name="Month" w:val="3"/>
                <w:attr w:name="Year" w:val="2002"/>
              </w:smartTagPr>
              <w:r>
                <w:rPr>
                  <w:rFonts w:ascii="標楷體" w:eastAsia="標楷體" w:hAnsi="標楷體" w:cs="標楷體"/>
                  <w:color w:val="000000"/>
                  <w:sz w:val="22"/>
                  <w:szCs w:val="22"/>
                </w:rPr>
                <w:t>2-3-1</w:t>
              </w:r>
            </w:smartTag>
            <w:r>
              <w:rPr>
                <w:rFonts w:ascii="標楷體" w:eastAsia="標楷體" w:hAnsi="標楷體" w:cs="標楷體" w:hint="eastAsia"/>
                <w:color w:val="000000"/>
                <w:sz w:val="22"/>
                <w:szCs w:val="22"/>
              </w:rPr>
              <w:t>學生體位適中</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正常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比率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【學生體位適中人數】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760</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1123</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學生體位適中</w:t>
            </w:r>
            <w:r>
              <w:rPr>
                <w:rFonts w:ascii="標楷體" w:eastAsia="標楷體" w:hAnsi="標楷體" w:cs="標楷體"/>
                <w:b/>
                <w:bCs/>
                <w:color w:val="000000"/>
                <w:sz w:val="22"/>
                <w:szCs w:val="22"/>
              </w:rPr>
              <w:t>(</w:t>
            </w:r>
            <w:r>
              <w:rPr>
                <w:rFonts w:ascii="標楷體" w:eastAsia="標楷體" w:hAnsi="標楷體" w:cs="標楷體" w:hint="eastAsia"/>
                <w:b/>
                <w:bCs/>
                <w:color w:val="000000"/>
                <w:sz w:val="22"/>
                <w:szCs w:val="22"/>
              </w:rPr>
              <w:t>正常</w:t>
            </w:r>
            <w:r>
              <w:rPr>
                <w:rFonts w:ascii="標楷體" w:eastAsia="標楷體" w:hAnsi="標楷體" w:cs="標楷體"/>
                <w:b/>
                <w:bCs/>
                <w:color w:val="000000"/>
                <w:sz w:val="22"/>
                <w:szCs w:val="22"/>
              </w:rPr>
              <w:t>)</w:t>
            </w:r>
            <w:r>
              <w:rPr>
                <w:rFonts w:ascii="標楷體" w:eastAsia="標楷體" w:hAnsi="標楷體" w:cs="標楷體" w:hint="eastAsia"/>
                <w:b/>
                <w:bCs/>
                <w:color w:val="000000"/>
                <w:sz w:val="22"/>
                <w:szCs w:val="22"/>
              </w:rPr>
              <w:t>比率</w:t>
            </w:r>
            <w:r>
              <w:rPr>
                <w:rFonts w:ascii="標楷體" w:eastAsia="標楷體" w:hAnsi="標楷體" w:cs="標楷體"/>
                <w:b/>
                <w:bCs/>
                <w:color w:val="000000"/>
                <w:sz w:val="22"/>
                <w:szCs w:val="22"/>
              </w:rPr>
              <w:t>=</w:t>
            </w:r>
            <w:r w:rsidRPr="00F61537">
              <w:rPr>
                <w:rFonts w:ascii="標楷體" w:eastAsia="標楷體" w:hAnsi="標楷體" w:cs="標楷體"/>
                <w:b/>
                <w:bCs/>
                <w:color w:val="FF0000"/>
                <w:sz w:val="22"/>
                <w:szCs w:val="22"/>
              </w:rPr>
              <w:t>67.7</w:t>
            </w:r>
            <w:r>
              <w:rPr>
                <w:rFonts w:ascii="標楷體" w:eastAsia="標楷體" w:hAnsi="標楷體" w:cs="標楷體"/>
                <w:b/>
                <w:bCs/>
                <w:color w:val="FF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60</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55-9.99</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54</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749"/>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2"/>
                <w:attr w:name="Month" w:val="3"/>
                <w:attr w:name="Year" w:val="2002"/>
              </w:smartTagPr>
              <w:r>
                <w:rPr>
                  <w:rFonts w:ascii="標楷體" w:eastAsia="標楷體" w:hAnsi="標楷體" w:cs="標楷體"/>
                  <w:color w:val="000000"/>
                  <w:sz w:val="22"/>
                  <w:szCs w:val="22"/>
                </w:rPr>
                <w:t>2-3-2</w:t>
              </w:r>
            </w:smartTag>
            <w:r>
              <w:rPr>
                <w:rFonts w:ascii="標楷體" w:eastAsia="標楷體" w:hAnsi="標楷體" w:cs="標楷體" w:hint="eastAsia"/>
                <w:color w:val="000000"/>
                <w:sz w:val="22"/>
                <w:szCs w:val="22"/>
              </w:rPr>
              <w:t>學生體位不良比率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p>
        </w:tc>
        <w:tc>
          <w:tcPr>
            <w:tcW w:w="509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【學生體位瘦、過瘦、過重及肥胖人數】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363</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F61537">
              <w:rPr>
                <w:rFonts w:ascii="標楷體" w:eastAsia="標楷體" w:hAnsi="標楷體" w:cs="標楷體"/>
                <w:color w:val="FF0000"/>
                <w:sz w:val="22"/>
                <w:szCs w:val="22"/>
              </w:rPr>
              <w:t>1123</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學生體位不良比率</w:t>
            </w:r>
            <w:r>
              <w:rPr>
                <w:rFonts w:ascii="標楷體" w:eastAsia="標楷體" w:hAnsi="標楷體" w:cs="標楷體"/>
                <w:b/>
                <w:bCs/>
                <w:color w:val="000000"/>
                <w:sz w:val="22"/>
                <w:szCs w:val="22"/>
              </w:rPr>
              <w:t>=</w:t>
            </w:r>
            <w:r w:rsidRPr="00F61537">
              <w:rPr>
                <w:rFonts w:ascii="標楷體" w:eastAsia="標楷體" w:hAnsi="標楷體" w:cs="標楷體"/>
                <w:b/>
                <w:bCs/>
                <w:color w:val="FF0000"/>
                <w:sz w:val="22"/>
                <w:szCs w:val="22"/>
              </w:rPr>
              <w:t>32.3</w:t>
            </w:r>
            <w:r>
              <w:rPr>
                <w:rFonts w:ascii="標楷體" w:eastAsia="標楷體" w:hAnsi="標楷體" w:cs="標楷體"/>
                <w:b/>
                <w:bCs/>
                <w:color w:val="FF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新細明體" w:cs="Times New Roman"/>
                <w:sz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新細明體" w:cs="Times New Roman"/>
                <w:sz w:val="22"/>
              </w:rPr>
            </w:pPr>
          </w:p>
        </w:tc>
      </w:tr>
      <w:tr w:rsidR="00FB05EA" w:rsidRPr="00194BE3">
        <w:trPr>
          <w:trHeight w:val="1470"/>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3"/>
                <w:attr w:name="Month" w:val="3"/>
                <w:attr w:name="Year" w:val="2002"/>
              </w:smartTagPr>
              <w:r>
                <w:rPr>
                  <w:rFonts w:ascii="標楷體" w:eastAsia="標楷體" w:hAnsi="標楷體" w:cs="標楷體"/>
                  <w:color w:val="000000"/>
                  <w:sz w:val="22"/>
                  <w:szCs w:val="22"/>
                </w:rPr>
                <w:t>2-3-3</w:t>
              </w:r>
            </w:smartTag>
            <w:r>
              <w:rPr>
                <w:rFonts w:ascii="標楷體" w:eastAsia="標楷體" w:hAnsi="標楷體" w:cs="標楷體" w:hint="eastAsia"/>
                <w:color w:val="000000"/>
                <w:sz w:val="22"/>
                <w:szCs w:val="22"/>
              </w:rPr>
              <w:t>學生目標運動量平均達成率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【達到每周累積</w:t>
            </w:r>
            <w:r>
              <w:rPr>
                <w:rFonts w:ascii="標楷體" w:eastAsia="標楷體" w:hAnsi="標楷體" w:cs="標楷體"/>
                <w:color w:val="000000"/>
                <w:sz w:val="22"/>
                <w:szCs w:val="22"/>
              </w:rPr>
              <w:t>210</w:t>
            </w:r>
            <w:r>
              <w:rPr>
                <w:rFonts w:ascii="標楷體" w:eastAsia="標楷體" w:hAnsi="標楷體" w:cs="標楷體" w:hint="eastAsia"/>
                <w:color w:val="000000"/>
                <w:sz w:val="22"/>
                <w:szCs w:val="22"/>
              </w:rPr>
              <w:t>分鐘運動量目標之學生數】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w:t>
            </w:r>
            <w:r>
              <w:rPr>
                <w:rFonts w:ascii="標楷體" w:eastAsia="標楷體" w:hAnsi="標楷體" w:cs="標楷體"/>
                <w:color w:val="FF0000"/>
                <w:sz w:val="22"/>
                <w:szCs w:val="22"/>
              </w:rPr>
              <w:t>088</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學生目標運動量平均達成率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9</w:t>
            </w:r>
            <w:r>
              <w:rPr>
                <w:rFonts w:ascii="標楷體" w:eastAsia="標楷體" w:hAnsi="標楷體" w:cs="標楷體"/>
                <w:b/>
                <w:bCs/>
                <w:color w:val="FF0000"/>
                <w:sz w:val="22"/>
                <w:szCs w:val="22"/>
              </w:rPr>
              <w:t>7.4%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80</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1144"/>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4"/>
                <w:attr w:name="Month" w:val="3"/>
                <w:attr w:name="Year" w:val="2002"/>
              </w:smartTagPr>
              <w:r>
                <w:rPr>
                  <w:rFonts w:ascii="標楷體" w:eastAsia="標楷體" w:hAnsi="標楷體" w:cs="標楷體"/>
                  <w:color w:val="000000"/>
                  <w:sz w:val="22"/>
                  <w:szCs w:val="22"/>
                </w:rPr>
                <w:t>2-3-4</w:t>
              </w:r>
            </w:smartTag>
            <w:r>
              <w:rPr>
                <w:rFonts w:ascii="標楷體" w:eastAsia="標楷體" w:hAnsi="標楷體" w:cs="標楷體" w:hint="eastAsia"/>
                <w:color w:val="000000"/>
                <w:sz w:val="22"/>
                <w:szCs w:val="22"/>
              </w:rPr>
              <w:t>學生理想蔬果量平均達成率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【達到每天五蔬果目標之學生數】</w:t>
            </w:r>
            <w:r>
              <w:rPr>
                <w:rFonts w:ascii="標楷體" w:eastAsia="標楷體" w:hAnsi="標楷體" w:cs="標楷體"/>
                <w:color w:val="000000"/>
                <w:sz w:val="22"/>
                <w:szCs w:val="22"/>
              </w:rPr>
              <w:t>=</w:t>
            </w:r>
            <w:r>
              <w:rPr>
                <w:rFonts w:ascii="標楷體" w:eastAsia="標楷體" w:hAnsi="標楷體" w:cs="標楷體"/>
                <w:color w:val="FF0000"/>
                <w:sz w:val="22"/>
                <w:szCs w:val="22"/>
              </w:rPr>
              <w:t>102</w:t>
            </w:r>
            <w:r w:rsidRPr="00DC5DE2">
              <w:rPr>
                <w:rFonts w:ascii="標楷體" w:eastAsia="標楷體" w:hAnsi="標楷體" w:cs="標楷體"/>
                <w:color w:val="FF0000"/>
                <w:sz w:val="22"/>
                <w:szCs w:val="22"/>
              </w:rPr>
              <w:t>7</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學生理想蔬果量平均達成率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91</w:t>
            </w:r>
            <w:r>
              <w:rPr>
                <w:rFonts w:ascii="標楷體" w:eastAsia="標楷體" w:hAnsi="標楷體" w:cs="標楷體"/>
                <w:b/>
                <w:bCs/>
                <w:color w:val="FF0000"/>
                <w:sz w:val="22"/>
                <w:szCs w:val="22"/>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1080"/>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5"/>
                <w:attr w:name="Month" w:val="3"/>
                <w:attr w:name="Year" w:val="2002"/>
              </w:smartTagPr>
              <w:r>
                <w:rPr>
                  <w:rFonts w:ascii="標楷體" w:eastAsia="標楷體" w:hAnsi="標楷體" w:cs="標楷體"/>
                  <w:color w:val="000000"/>
                  <w:sz w:val="22"/>
                  <w:szCs w:val="22"/>
                </w:rPr>
                <w:t>2-3-5</w:t>
              </w:r>
            </w:smartTag>
            <w:r>
              <w:rPr>
                <w:rFonts w:ascii="標楷體" w:eastAsia="標楷體" w:hAnsi="標楷體" w:cs="標楷體" w:hint="eastAsia"/>
                <w:color w:val="000000"/>
                <w:sz w:val="22"/>
                <w:szCs w:val="22"/>
              </w:rPr>
              <w:t>學生每天吃早餐平均達成率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【達到每天吃早餐目標之學生數】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w:t>
            </w:r>
            <w:r>
              <w:rPr>
                <w:rFonts w:ascii="標楷體" w:eastAsia="標楷體" w:hAnsi="標楷體" w:cs="標楷體"/>
                <w:color w:val="FF0000"/>
                <w:sz w:val="22"/>
                <w:szCs w:val="22"/>
              </w:rPr>
              <w:t>102</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學生每天吃早餐平均達成率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98.</w:t>
            </w:r>
            <w:r>
              <w:rPr>
                <w:rFonts w:ascii="標楷體" w:eastAsia="標楷體" w:hAnsi="標楷體" w:cs="標楷體"/>
                <w:b/>
                <w:bCs/>
                <w:color w:val="FF0000"/>
                <w:sz w:val="22"/>
                <w:szCs w:val="22"/>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58"/>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6"/>
                <w:attr w:name="Month" w:val="3"/>
                <w:attr w:name="Year" w:val="2002"/>
              </w:smartTagPr>
              <w:r>
                <w:rPr>
                  <w:rFonts w:ascii="標楷體" w:eastAsia="標楷體" w:hAnsi="標楷體" w:cs="標楷體"/>
                  <w:color w:val="000000"/>
                  <w:sz w:val="22"/>
                  <w:szCs w:val="22"/>
                </w:rPr>
                <w:t>2-3-6</w:t>
              </w:r>
            </w:smartTag>
            <w:r>
              <w:rPr>
                <w:rFonts w:ascii="標楷體" w:eastAsia="標楷體" w:hAnsi="標楷體" w:cs="標楷體" w:hint="eastAsia"/>
                <w:color w:val="000000"/>
                <w:sz w:val="22"/>
                <w:szCs w:val="22"/>
              </w:rPr>
              <w:t>學生多喝水目標平均達成率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【達到每天多喝水</w:t>
            </w:r>
            <w:r>
              <w:rPr>
                <w:rFonts w:ascii="標楷體" w:eastAsia="標楷體" w:hAnsi="標楷體" w:cs="標楷體"/>
                <w:color w:val="000000"/>
                <w:sz w:val="22"/>
                <w:szCs w:val="22"/>
                <w:u w:val="single"/>
              </w:rPr>
              <w:t>(</w:t>
            </w:r>
            <w:smartTag w:uri="urn:schemas-microsoft-com:office:smarttags" w:element="chmetcnv">
              <w:smartTagPr>
                <w:attr w:name="TCSC" w:val="0"/>
                <w:attr w:name="NumberType" w:val="1"/>
                <w:attr w:name="Negative" w:val="False"/>
                <w:attr w:name="HasSpace" w:val="False"/>
                <w:attr w:name="SourceValue" w:val="1500"/>
                <w:attr w:name="UnitName" w:val="C"/>
              </w:smartTagPr>
              <w:r>
                <w:rPr>
                  <w:rFonts w:ascii="標楷體" w:eastAsia="標楷體" w:hAnsi="標楷體" w:cs="標楷體"/>
                  <w:color w:val="000000"/>
                  <w:sz w:val="22"/>
                  <w:szCs w:val="22"/>
                  <w:u w:val="single"/>
                </w:rPr>
                <w:t>1500c</w:t>
              </w:r>
            </w:smartTag>
            <w:r>
              <w:rPr>
                <w:rFonts w:ascii="標楷體" w:eastAsia="標楷體" w:hAnsi="標楷體" w:cs="標楷體"/>
                <w:color w:val="000000"/>
                <w:sz w:val="22"/>
                <w:szCs w:val="22"/>
                <w:u w:val="single"/>
              </w:rPr>
              <w:t>.c)</w:t>
            </w:r>
            <w:r>
              <w:rPr>
                <w:rFonts w:ascii="標楷體" w:eastAsia="標楷體" w:hAnsi="標楷體" w:cs="標楷體" w:hint="eastAsia"/>
                <w:color w:val="000000"/>
                <w:sz w:val="22"/>
                <w:szCs w:val="22"/>
              </w:rPr>
              <w:t>目標之學生數】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1048</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=1</w:t>
            </w:r>
            <w:r w:rsidRPr="00DC5DE2">
              <w:rPr>
                <w:rFonts w:ascii="標楷體" w:eastAsia="標楷體" w:hAnsi="標楷體" w:cs="標楷體"/>
                <w:color w:val="FF0000"/>
                <w:sz w:val="22"/>
                <w:szCs w:val="22"/>
              </w:rPr>
              <w:t>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學生多喝水目標平均達成率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93.8</w:t>
            </w:r>
            <w:r>
              <w:rPr>
                <w:rFonts w:ascii="標楷體" w:eastAsia="標楷體" w:hAnsi="標楷體" w:cs="標楷體"/>
                <w:b/>
                <w:bCs/>
                <w:color w:val="FF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415"/>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r>
              <w:rPr>
                <w:rFonts w:ascii="標楷體" w:eastAsia="標楷體" w:hAnsi="標楷體" w:cs="標楷體" w:hint="eastAsia"/>
                <w:b/>
                <w:bCs/>
                <w:color w:val="000000"/>
                <w:sz w:val="22"/>
                <w:szCs w:val="22"/>
              </w:rPr>
              <w:t>菸害防制</w:t>
            </w:r>
          </w:p>
        </w:tc>
      </w:tr>
      <w:tr w:rsidR="00FB05EA" w:rsidRPr="00194BE3">
        <w:trPr>
          <w:trHeight w:val="502"/>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1"/>
                <w:attr w:name="Month" w:val="4"/>
                <w:attr w:name="Year" w:val="2002"/>
              </w:smartTagPr>
              <w:r>
                <w:rPr>
                  <w:rFonts w:ascii="標楷體" w:eastAsia="標楷體" w:hAnsi="標楷體" w:cs="標楷體"/>
                  <w:color w:val="000000"/>
                  <w:sz w:val="22"/>
                  <w:szCs w:val="22"/>
                </w:rPr>
                <w:t>2-4-1</w:t>
              </w:r>
            </w:smartTag>
            <w:r>
              <w:rPr>
                <w:rFonts w:ascii="標楷體" w:eastAsia="標楷體" w:hAnsi="標楷體" w:cs="標楷體" w:hint="eastAsia"/>
                <w:color w:val="000000"/>
                <w:sz w:val="22"/>
                <w:szCs w:val="22"/>
              </w:rPr>
              <w:t>學生吸菸人數</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rPr>
                <w:rFonts w:cs="Times New Roman"/>
                <w:sz w:val="22"/>
              </w:rPr>
            </w:pPr>
            <w:r>
              <w:rPr>
                <w:rFonts w:ascii="標楷體" w:eastAsia="標楷體" w:hAnsi="標楷體" w:cs="標楷體" w:hint="eastAsia"/>
                <w:color w:val="000000"/>
                <w:sz w:val="22"/>
                <w:szCs w:val="22"/>
              </w:rPr>
              <w:t>係指過去</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天內曾經使用菸品的學生人數。</w:t>
            </w:r>
          </w:p>
        </w:tc>
        <w:tc>
          <w:tcPr>
            <w:tcW w:w="2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94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2"/>
                <w:attr w:name="Month" w:val="4"/>
                <w:attr w:name="Year" w:val="2002"/>
              </w:smartTagPr>
              <w:r>
                <w:rPr>
                  <w:rFonts w:ascii="標楷體" w:eastAsia="標楷體" w:hAnsi="標楷體" w:cs="標楷體"/>
                  <w:color w:val="000000"/>
                  <w:sz w:val="22"/>
                  <w:szCs w:val="22"/>
                </w:rPr>
                <w:t>2-4-2</w:t>
              </w:r>
            </w:smartTag>
            <w:r>
              <w:rPr>
                <w:rFonts w:ascii="標楷體" w:eastAsia="標楷體" w:hAnsi="標楷體" w:cs="標楷體" w:hint="eastAsia"/>
                <w:color w:val="000000"/>
                <w:sz w:val="22"/>
                <w:szCs w:val="22"/>
              </w:rPr>
              <w:t>學生吸菸率</w:t>
            </w:r>
          </w:p>
          <w:p w:rsidR="00FB05EA" w:rsidRPr="00194BE3" w:rsidRDefault="00FB05EA">
            <w:pPr>
              <w:rPr>
                <w:rFonts w:cs="Times New Roman"/>
                <w:sz w:val="22"/>
              </w:rPr>
            </w:pP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【學生吸菸人數】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0</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DC5DE2">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學生吸菸率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0.1~1</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％以上）</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FB05EA" w:rsidRDefault="00FB05EA">
            <w:pPr>
              <w:rPr>
                <w:rFonts w:ascii="新細明體" w:cs="Times New Roman"/>
                <w:sz w:val="22"/>
              </w:rPr>
            </w:pPr>
          </w:p>
        </w:tc>
      </w:tr>
      <w:tr w:rsidR="00FB05EA" w:rsidRPr="00194BE3">
        <w:trPr>
          <w:trHeight w:val="2552"/>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3"/>
                <w:attr w:name="Month" w:val="4"/>
                <w:attr w:name="Year" w:val="2002"/>
              </w:smartTagPr>
              <w:r>
                <w:rPr>
                  <w:rFonts w:ascii="標楷體" w:eastAsia="標楷體" w:hAnsi="標楷體" w:cs="標楷體"/>
                  <w:color w:val="000000"/>
                  <w:sz w:val="22"/>
                  <w:szCs w:val="22"/>
                </w:rPr>
                <w:t>2-4-3</w:t>
              </w:r>
            </w:smartTag>
            <w:r>
              <w:rPr>
                <w:rFonts w:ascii="標楷體" w:eastAsia="標楷體" w:hAnsi="標楷體" w:cs="標楷體" w:hint="eastAsia"/>
                <w:color w:val="000000"/>
                <w:sz w:val="22"/>
                <w:szCs w:val="22"/>
              </w:rPr>
              <w:t>吸菸學生參與戒菸率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【吸菸學生參與戒菸人數】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0</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【吸菸學生人數】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0</w:t>
            </w:r>
          </w:p>
          <w:p w:rsidR="00FB05EA" w:rsidRDefault="00FB05EA">
            <w:pPr>
              <w:rPr>
                <w:rFonts w:ascii="標楷體" w:eastAsia="標楷體" w:hAnsi="標楷體" w:cs="Times New Roman"/>
                <w:b/>
                <w:bCs/>
                <w:color w:val="000000"/>
                <w:sz w:val="22"/>
              </w:rPr>
            </w:pPr>
            <w:r>
              <w:rPr>
                <w:rFonts w:ascii="標楷體" w:eastAsia="標楷體" w:hAnsi="標楷體" w:cs="標楷體" w:hint="eastAsia"/>
                <w:b/>
                <w:bCs/>
                <w:color w:val="000000"/>
                <w:sz w:val="22"/>
                <w:szCs w:val="22"/>
              </w:rPr>
              <w:t>吸菸學生參與戒菸率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0</w:t>
            </w:r>
          </w:p>
          <w:p w:rsidR="00FB05EA" w:rsidRPr="00194BE3" w:rsidRDefault="00FB05EA">
            <w:pPr>
              <w:rPr>
                <w:rFonts w:cs="Times New Roman"/>
                <w:sz w:val="22"/>
              </w:rPr>
            </w:pPr>
            <w:r>
              <w:rPr>
                <w:rFonts w:ascii="標楷體" w:eastAsia="標楷體" w:hAnsi="標楷體" w:cs="標楷體" w:hint="eastAsia"/>
                <w:color w:val="000000"/>
                <w:sz w:val="22"/>
                <w:szCs w:val="22"/>
              </w:rPr>
              <w:t>【備註】參與戒菸：指「吸菸學生」曾參加學校戒菸班、戒菸輔導，或參加校外醫療院所、衛生單位辦理之戒菸教育活動</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含戒菸班、戒菸專線、戒菸門診、戒菸網站等</w:t>
            </w:r>
            <w:r>
              <w:rPr>
                <w:rFonts w:ascii="標楷體" w:eastAsia="標楷體" w:hAnsi="標楷體" w:cs="標楷體"/>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％或吸菸率為</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％者）</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96~99</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95</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r>
      <w:tr w:rsidR="00FB05EA" w:rsidRPr="00194BE3">
        <w:trPr>
          <w:trHeight w:val="1552"/>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smartTag w:uri="urn:schemas-microsoft-com:office:smarttags" w:element="chsdate">
              <w:smartTagPr>
                <w:attr w:name="IsROCDate" w:val="False"/>
                <w:attr w:name="IsLunarDate" w:val="False"/>
                <w:attr w:name="Day" w:val="4"/>
                <w:attr w:name="Month" w:val="4"/>
                <w:attr w:name="Year" w:val="2002"/>
              </w:smartTagPr>
              <w:r>
                <w:rPr>
                  <w:rFonts w:ascii="標楷體" w:eastAsia="標楷體" w:hAnsi="標楷體" w:cs="標楷體"/>
                  <w:color w:val="000000"/>
                  <w:sz w:val="22"/>
                  <w:szCs w:val="22"/>
                </w:rPr>
                <w:t>2-4-4</w:t>
              </w:r>
            </w:smartTag>
            <w:r>
              <w:rPr>
                <w:rFonts w:ascii="標楷體" w:eastAsia="標楷體" w:hAnsi="標楷體" w:cs="標楷體" w:hint="eastAsia"/>
                <w:color w:val="000000"/>
                <w:sz w:val="22"/>
                <w:szCs w:val="22"/>
              </w:rPr>
              <w:t>吸菸學生點戒菸率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【自詢問的時間往前回推</w:t>
            </w:r>
            <w:r>
              <w:rPr>
                <w:rFonts w:ascii="標楷體" w:eastAsia="標楷體" w:hAnsi="標楷體" w:cs="標楷體"/>
                <w:color w:val="000000"/>
                <w:sz w:val="22"/>
                <w:szCs w:val="22"/>
              </w:rPr>
              <w:t>7</w:t>
            </w:r>
            <w:r>
              <w:rPr>
                <w:rFonts w:ascii="標楷體" w:eastAsia="標楷體" w:hAnsi="標楷體" w:cs="標楷體" w:hint="eastAsia"/>
                <w:color w:val="000000"/>
                <w:sz w:val="22"/>
                <w:szCs w:val="22"/>
              </w:rPr>
              <w:t>日皆未吸菸之學生數】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0</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【參加戒菸教育學生人數】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0</w:t>
            </w:r>
          </w:p>
          <w:p w:rsidR="00FB05EA" w:rsidRPr="00194BE3" w:rsidRDefault="00FB05EA">
            <w:pPr>
              <w:rPr>
                <w:rFonts w:cs="Times New Roman"/>
                <w:sz w:val="22"/>
              </w:rPr>
            </w:pPr>
            <w:r>
              <w:rPr>
                <w:rFonts w:ascii="標楷體" w:eastAsia="標楷體" w:hAnsi="標楷體" w:cs="標楷體" w:hint="eastAsia"/>
                <w:b/>
                <w:bCs/>
                <w:color w:val="000000"/>
                <w:sz w:val="22"/>
                <w:szCs w:val="22"/>
              </w:rPr>
              <w:t>吸菸學生點戒菸率</w:t>
            </w:r>
            <w:r>
              <w:rPr>
                <w:rFonts w:ascii="標楷體" w:eastAsia="標楷體" w:hAnsi="標楷體" w:cs="標楷體"/>
                <w:b/>
                <w:bCs/>
                <w:color w:val="000000"/>
                <w:sz w:val="22"/>
                <w:szCs w:val="22"/>
              </w:rPr>
              <w:t>=</w:t>
            </w:r>
            <w:r w:rsidRPr="00DC5DE2">
              <w:rPr>
                <w:rFonts w:ascii="標楷體" w:eastAsia="標楷體" w:hAnsi="標楷體" w:cs="標楷體"/>
                <w:b/>
                <w:bCs/>
                <w:color w:val="FF0000"/>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％或吸菸率為</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％者）</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96~99</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95</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1531"/>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5"/>
                <w:attr w:name="Month" w:val="4"/>
                <w:attr w:name="Year" w:val="2002"/>
              </w:smartTagPr>
              <w:r>
                <w:rPr>
                  <w:rFonts w:ascii="標楷體" w:eastAsia="標楷體" w:hAnsi="標楷體" w:cs="標楷體"/>
                  <w:color w:val="000000"/>
                  <w:sz w:val="22"/>
                  <w:szCs w:val="22"/>
                </w:rPr>
                <w:t>2-4-5</w:t>
              </w:r>
            </w:smartTag>
            <w:r>
              <w:rPr>
                <w:rFonts w:ascii="標楷體" w:eastAsia="標楷體" w:hAnsi="標楷體" w:cs="標楷體" w:hint="eastAsia"/>
                <w:color w:val="000000"/>
                <w:sz w:val="22"/>
                <w:szCs w:val="22"/>
              </w:rPr>
              <w:t>吸菸學生持續戒菸率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【自接受戒菸教育結束後迄今未吸菸之學生數】</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【參加戒菸教育學生人數】</w:t>
            </w:r>
          </w:p>
          <w:p w:rsidR="00FB05EA" w:rsidRPr="00194BE3" w:rsidRDefault="00FB05EA">
            <w:pPr>
              <w:rPr>
                <w:rFonts w:cs="Times New Roman"/>
                <w:sz w:val="22"/>
              </w:rPr>
            </w:pPr>
            <w:r>
              <w:rPr>
                <w:rFonts w:ascii="標楷體" w:eastAsia="標楷體" w:hAnsi="標楷體" w:cs="標楷體" w:hint="eastAsia"/>
                <w:b/>
                <w:bCs/>
                <w:color w:val="000000"/>
                <w:sz w:val="22"/>
                <w:szCs w:val="22"/>
              </w:rPr>
              <w:t>吸菸學生持續戒菸率</w:t>
            </w:r>
            <w:r>
              <w:rPr>
                <w:rFonts w:ascii="標楷體" w:eastAsia="標楷體" w:hAnsi="標楷體" w:cs="標楷體"/>
                <w:b/>
                <w:bCs/>
                <w:color w:val="000000"/>
                <w:sz w:val="22"/>
                <w:szCs w:val="22"/>
              </w:rPr>
              <w:t>=</w:t>
            </w:r>
            <w:r w:rsidRPr="006B6CF1">
              <w:rPr>
                <w:rFonts w:ascii="標楷體" w:eastAsia="標楷體" w:hAnsi="標楷體" w:cs="標楷體"/>
                <w:b/>
                <w:bCs/>
                <w:color w:val="FF0000"/>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％或吸菸率為</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％者）</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96~99</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95</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535"/>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Pr="00194BE3" w:rsidRDefault="00FB05EA">
            <w:pPr>
              <w:rPr>
                <w:rFonts w:cs="Times New Roman"/>
                <w:sz w:val="22"/>
              </w:rPr>
            </w:pPr>
            <w:r>
              <w:rPr>
                <w:rFonts w:ascii="標楷體" w:eastAsia="標楷體" w:hAnsi="標楷體" w:cs="標楷體" w:hint="eastAsia"/>
                <w:b/>
                <w:bCs/>
                <w:color w:val="000000"/>
                <w:sz w:val="22"/>
                <w:szCs w:val="22"/>
              </w:rPr>
              <w:t>檳榔防制</w:t>
            </w:r>
          </w:p>
        </w:tc>
      </w:tr>
      <w:tr w:rsidR="00FB05EA" w:rsidRPr="00194BE3">
        <w:trPr>
          <w:trHeight w:val="355"/>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1"/>
                <w:attr w:name="Month" w:val="5"/>
                <w:attr w:name="Year" w:val="2002"/>
              </w:smartTagPr>
              <w:r>
                <w:rPr>
                  <w:rFonts w:ascii="標楷體" w:eastAsia="標楷體" w:hAnsi="標楷體" w:cs="標楷體"/>
                  <w:color w:val="000000"/>
                  <w:sz w:val="22"/>
                  <w:szCs w:val="22"/>
                </w:rPr>
                <w:t>2-5-1</w:t>
              </w:r>
            </w:smartTag>
            <w:r>
              <w:rPr>
                <w:rFonts w:ascii="標楷體" w:eastAsia="標楷體" w:hAnsi="標楷體" w:cs="標楷體" w:hint="eastAsia"/>
                <w:color w:val="000000"/>
                <w:sz w:val="22"/>
                <w:szCs w:val="22"/>
              </w:rPr>
              <w:t>學生嚼檳榔人數</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r>
              <w:rPr>
                <w:rFonts w:ascii="標楷體" w:eastAsia="標楷體" w:hAnsi="標楷體" w:cs="標楷體" w:hint="eastAsia"/>
                <w:color w:val="000000"/>
                <w:sz w:val="22"/>
                <w:szCs w:val="22"/>
              </w:rPr>
              <w:t>係指過去</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天內曾經嚼檳榔學生數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0</w:t>
            </w:r>
          </w:p>
        </w:tc>
        <w:tc>
          <w:tcPr>
            <w:tcW w:w="2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808"/>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2"/>
                <w:attr w:name="Month" w:val="5"/>
                <w:attr w:name="Year" w:val="2002"/>
              </w:smartTagPr>
              <w:r>
                <w:rPr>
                  <w:rFonts w:ascii="標楷體" w:eastAsia="標楷體" w:hAnsi="標楷體" w:cs="標楷體"/>
                  <w:color w:val="000000"/>
                  <w:sz w:val="22"/>
                  <w:szCs w:val="22"/>
                </w:rPr>
                <w:t>2-5-2</w:t>
              </w:r>
            </w:smartTag>
            <w:r>
              <w:rPr>
                <w:rFonts w:ascii="標楷體" w:eastAsia="標楷體" w:hAnsi="標楷體" w:cs="標楷體" w:hint="eastAsia"/>
                <w:color w:val="000000"/>
                <w:sz w:val="22"/>
                <w:szCs w:val="22"/>
              </w:rPr>
              <w:t>學生嚼檳榔率</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A</w:t>
            </w:r>
            <w:r>
              <w:rPr>
                <w:rFonts w:ascii="標楷體" w:eastAsia="標楷體" w:hAnsi="標楷體" w:cs="標楷體" w:hint="eastAsia"/>
                <w:color w:val="000000"/>
                <w:sz w:val="22"/>
                <w:szCs w:val="22"/>
              </w:rPr>
              <w:t>【學生過去</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天內曾經嚼檳榔人數】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0</w:t>
            </w:r>
          </w:p>
          <w:p w:rsidR="00FB05EA" w:rsidRDefault="00FB05EA">
            <w:pPr>
              <w:rPr>
                <w:rFonts w:ascii="標楷體" w:eastAsia="標楷體" w:hAnsi="標楷體" w:cs="Times New Roman"/>
                <w:color w:val="000000"/>
                <w:sz w:val="22"/>
              </w:rPr>
            </w:pP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【學生總人數】</w:t>
            </w:r>
            <w:r>
              <w:rPr>
                <w:rFonts w:ascii="標楷體" w:eastAsia="標楷體" w:hAnsi="標楷體" w:cs="標楷體"/>
                <w:color w:val="000000"/>
                <w:sz w:val="22"/>
                <w:szCs w:val="22"/>
              </w:rPr>
              <w:t>=</w:t>
            </w:r>
            <w:r w:rsidRPr="006B6CF1">
              <w:rPr>
                <w:rFonts w:ascii="標楷體" w:eastAsia="標楷體" w:hAnsi="標楷體" w:cs="標楷體"/>
                <w:color w:val="FF0000"/>
                <w:sz w:val="22"/>
                <w:szCs w:val="22"/>
              </w:rPr>
              <w:t>1117</w:t>
            </w:r>
          </w:p>
          <w:p w:rsidR="00FB05EA" w:rsidRPr="00194BE3" w:rsidRDefault="00FB05EA">
            <w:pPr>
              <w:rPr>
                <w:rFonts w:cs="Times New Roman"/>
                <w:sz w:val="22"/>
              </w:rPr>
            </w:pPr>
            <w:r>
              <w:rPr>
                <w:rFonts w:ascii="標楷體" w:eastAsia="標楷體" w:hAnsi="標楷體" w:cs="標楷體" w:hint="eastAsia"/>
                <w:b/>
                <w:bCs/>
                <w:color w:val="000000"/>
                <w:sz w:val="22"/>
                <w:szCs w:val="22"/>
              </w:rPr>
              <w:t>學生嚼檳榔率</w:t>
            </w:r>
            <w:r>
              <w:rPr>
                <w:rFonts w:ascii="標楷體" w:eastAsia="標楷體" w:hAnsi="標楷體" w:cs="標楷體"/>
                <w:b/>
                <w:bCs/>
                <w:color w:val="000000"/>
                <w:sz w:val="22"/>
                <w:szCs w:val="22"/>
              </w:rPr>
              <w:t>=</w:t>
            </w:r>
            <w:r w:rsidRPr="006B6CF1">
              <w:rPr>
                <w:rFonts w:ascii="標楷體" w:eastAsia="標楷體" w:hAnsi="標楷體" w:cs="標楷體"/>
                <w:b/>
                <w:bCs/>
                <w:color w:val="FF0000"/>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0.1</w:t>
            </w:r>
            <w:r>
              <w:rPr>
                <w:rFonts w:ascii="標楷體" w:eastAsia="標楷體" w:hAnsi="標楷體" w:cs="標楷體" w:hint="eastAsia"/>
                <w:color w:val="000000"/>
                <w:sz w:val="22"/>
                <w:szCs w:val="22"/>
              </w:rPr>
              <w:t>％以上）</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583"/>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rPr>
            </w:pPr>
            <w:r>
              <w:rPr>
                <w:rFonts w:ascii="標楷體" w:eastAsia="標楷體" w:hAnsi="標楷體" w:cs="標楷體" w:hint="eastAsia"/>
                <w:b/>
                <w:bCs/>
                <w:color w:val="000000"/>
                <w:sz w:val="23"/>
                <w:szCs w:val="23"/>
              </w:rPr>
              <w:t>正確用藥教育</w:t>
            </w:r>
          </w:p>
        </w:tc>
      </w:tr>
      <w:tr w:rsidR="00FB05EA" w:rsidRPr="00194BE3">
        <w:trPr>
          <w:trHeight w:val="808"/>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1"/>
                <w:attr w:name="Month" w:val="6"/>
                <w:attr w:name="Year" w:val="2002"/>
              </w:smartTagPr>
              <w:r>
                <w:rPr>
                  <w:rFonts w:ascii="標楷體" w:eastAsia="標楷體" w:hAnsi="標楷體" w:cs="標楷體"/>
                  <w:color w:val="000000"/>
                  <w:sz w:val="23"/>
                  <w:szCs w:val="23"/>
                </w:rPr>
                <w:t>2-6-1</w:t>
              </w:r>
            </w:smartTag>
            <w:r>
              <w:rPr>
                <w:rFonts w:ascii="標楷體" w:eastAsia="標楷體" w:hAnsi="標楷體" w:cs="標楷體" w:hint="eastAsia"/>
                <w:color w:val="000000"/>
                <w:sz w:val="23"/>
                <w:szCs w:val="23"/>
              </w:rPr>
              <w:t>遵醫囑服藥率</w:t>
            </w:r>
            <w:r>
              <w:rPr>
                <w:rFonts w:ascii="標楷體" w:eastAsia="標楷體" w:hAnsi="標楷體" w:cs="標楷體"/>
                <w:color w:val="000000"/>
                <w:sz w:val="23"/>
                <w:szCs w:val="23"/>
              </w:rPr>
              <w:t xml:space="preserve"> </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3"/>
                <w:szCs w:val="23"/>
              </w:rPr>
            </w:pPr>
            <w:r>
              <w:rPr>
                <w:rFonts w:ascii="標楷體" w:eastAsia="標楷體" w:hAnsi="標楷體" w:cs="標楷體"/>
                <w:color w:val="000000"/>
                <w:sz w:val="23"/>
                <w:szCs w:val="23"/>
              </w:rPr>
              <w:t>A</w:t>
            </w:r>
            <w:r>
              <w:rPr>
                <w:rFonts w:ascii="標楷體" w:eastAsia="標楷體" w:hAnsi="標楷體" w:cs="標楷體" w:hint="eastAsia"/>
                <w:color w:val="000000"/>
                <w:sz w:val="23"/>
                <w:szCs w:val="23"/>
              </w:rPr>
              <w:t>【遵醫囑服藥人數】</w:t>
            </w:r>
          </w:p>
          <w:p w:rsidR="00FB05EA" w:rsidRDefault="00FB05EA">
            <w:pPr>
              <w:rPr>
                <w:rFonts w:ascii="標楷體" w:eastAsia="標楷體" w:hAnsi="標楷體" w:cs="Times New Roman"/>
                <w:color w:val="000000"/>
                <w:sz w:val="23"/>
                <w:szCs w:val="23"/>
              </w:rPr>
            </w:pPr>
            <w:r>
              <w:rPr>
                <w:rFonts w:ascii="標楷體" w:eastAsia="標楷體" w:hAnsi="標楷體" w:cs="標楷體"/>
                <w:color w:val="000000"/>
                <w:sz w:val="23"/>
                <w:szCs w:val="23"/>
              </w:rPr>
              <w:t>B</w:t>
            </w:r>
            <w:r>
              <w:rPr>
                <w:rFonts w:ascii="標楷體" w:eastAsia="標楷體" w:hAnsi="標楷體" w:cs="標楷體" w:hint="eastAsia"/>
                <w:color w:val="000000"/>
                <w:sz w:val="23"/>
                <w:szCs w:val="23"/>
              </w:rPr>
              <w:t>【需用藥人數】</w:t>
            </w:r>
          </w:p>
          <w:p w:rsidR="00FB05EA" w:rsidRPr="00194BE3" w:rsidRDefault="00FB05EA">
            <w:pPr>
              <w:rPr>
                <w:rFonts w:cs="Times New Roman"/>
              </w:rPr>
            </w:pPr>
            <w:r>
              <w:rPr>
                <w:rFonts w:ascii="標楷體" w:eastAsia="標楷體" w:hAnsi="標楷體" w:cs="標楷體" w:hint="eastAsia"/>
                <w:b/>
                <w:bCs/>
                <w:color w:val="000000"/>
                <w:sz w:val="23"/>
                <w:szCs w:val="23"/>
              </w:rPr>
              <w:t>遵醫囑服藥率</w:t>
            </w:r>
            <w:r>
              <w:rPr>
                <w:rFonts w:ascii="標楷體" w:eastAsia="標楷體" w:hAnsi="標楷體" w:cs="標楷體"/>
                <w:b/>
                <w:bCs/>
                <w:color w:val="000000"/>
                <w:sz w:val="23"/>
                <w:szCs w:val="23"/>
              </w:rPr>
              <w:t xml:space="preserve"> </w:t>
            </w:r>
            <w:r>
              <w:rPr>
                <w:rFonts w:ascii="標楷體" w:eastAsia="標楷體" w:hAnsi="標楷體" w:cs="標楷體"/>
                <w:b/>
                <w:bCs/>
                <w:color w:val="000000"/>
                <w:sz w:val="22"/>
                <w:szCs w:val="22"/>
              </w:rPr>
              <w:t>=</w:t>
            </w:r>
            <w:r w:rsidRPr="006B6CF1">
              <w:rPr>
                <w:rFonts w:ascii="標楷體" w:eastAsia="標楷體" w:hAnsi="標楷體" w:cs="標楷體"/>
                <w:b/>
                <w:bCs/>
                <w:color w:val="FF0000"/>
                <w:sz w:val="22"/>
                <w:szCs w:val="22"/>
              </w:rPr>
              <w:t>97.6%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80</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808"/>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2"/>
                <w:attr w:name="Month" w:val="6"/>
                <w:attr w:name="Year" w:val="2002"/>
              </w:smartTagPr>
              <w:r>
                <w:rPr>
                  <w:rFonts w:ascii="標楷體" w:eastAsia="標楷體" w:hAnsi="標楷體" w:cs="標楷體"/>
                  <w:color w:val="000000"/>
                  <w:sz w:val="23"/>
                  <w:szCs w:val="23"/>
                </w:rPr>
                <w:t>2-6-2</w:t>
              </w:r>
            </w:smartTag>
            <w:r>
              <w:rPr>
                <w:rFonts w:ascii="標楷體" w:eastAsia="標楷體" w:hAnsi="標楷體" w:cs="標楷體" w:hint="eastAsia"/>
                <w:color w:val="000000"/>
                <w:sz w:val="23"/>
                <w:szCs w:val="23"/>
              </w:rPr>
              <w:t>學生家庭具有用藥諮詢電話比率</w:t>
            </w:r>
            <w:r>
              <w:rPr>
                <w:rFonts w:ascii="標楷體" w:eastAsia="標楷體" w:hAnsi="標楷體" w:cs="標楷體"/>
                <w:color w:val="000000"/>
                <w:sz w:val="23"/>
                <w:szCs w:val="23"/>
              </w:rPr>
              <w:t xml:space="preserve"> </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3"/>
                <w:szCs w:val="23"/>
              </w:rPr>
            </w:pPr>
            <w:r>
              <w:rPr>
                <w:rFonts w:ascii="標楷體" w:eastAsia="標楷體" w:hAnsi="標楷體" w:cs="標楷體"/>
                <w:color w:val="000000"/>
                <w:sz w:val="23"/>
                <w:szCs w:val="23"/>
              </w:rPr>
              <w:t>A</w:t>
            </w:r>
            <w:r>
              <w:rPr>
                <w:rFonts w:ascii="標楷體" w:eastAsia="標楷體" w:hAnsi="標楷體" w:cs="標楷體" w:hint="eastAsia"/>
                <w:color w:val="000000"/>
                <w:sz w:val="23"/>
                <w:szCs w:val="23"/>
              </w:rPr>
              <w:t>【具有藥師諮詢電話人數】</w:t>
            </w:r>
          </w:p>
          <w:p w:rsidR="00FB05EA" w:rsidRDefault="00FB05EA">
            <w:pPr>
              <w:rPr>
                <w:rFonts w:ascii="標楷體" w:eastAsia="標楷體" w:hAnsi="標楷體" w:cs="Times New Roman"/>
                <w:color w:val="000000"/>
                <w:sz w:val="23"/>
                <w:szCs w:val="23"/>
              </w:rPr>
            </w:pPr>
            <w:r>
              <w:rPr>
                <w:rFonts w:ascii="標楷體" w:eastAsia="標楷體" w:hAnsi="標楷體" w:cs="標楷體"/>
                <w:color w:val="000000"/>
                <w:sz w:val="23"/>
                <w:szCs w:val="23"/>
              </w:rPr>
              <w:t>B</w:t>
            </w:r>
            <w:r>
              <w:rPr>
                <w:rFonts w:ascii="標楷體" w:eastAsia="標楷體" w:hAnsi="標楷體" w:cs="標楷體" w:hint="eastAsia"/>
                <w:color w:val="000000"/>
                <w:sz w:val="23"/>
                <w:szCs w:val="23"/>
              </w:rPr>
              <w:t>【需用藥人數】</w:t>
            </w:r>
          </w:p>
          <w:p w:rsidR="00FB05EA" w:rsidRPr="00194BE3" w:rsidRDefault="00FB05EA">
            <w:pPr>
              <w:rPr>
                <w:rFonts w:cs="Times New Roman"/>
              </w:rPr>
            </w:pPr>
            <w:r>
              <w:rPr>
                <w:rFonts w:ascii="標楷體" w:eastAsia="標楷體" w:hAnsi="標楷體" w:cs="標楷體" w:hint="eastAsia"/>
                <w:b/>
                <w:bCs/>
                <w:color w:val="000000"/>
                <w:sz w:val="23"/>
                <w:szCs w:val="23"/>
              </w:rPr>
              <w:t>學生家庭具有用藥諮詢電話比率</w:t>
            </w:r>
            <w:r>
              <w:rPr>
                <w:rFonts w:ascii="標楷體" w:eastAsia="標楷體" w:hAnsi="標楷體" w:cs="標楷體"/>
                <w:b/>
                <w:bCs/>
                <w:color w:val="000000"/>
                <w:sz w:val="23"/>
                <w:szCs w:val="23"/>
              </w:rPr>
              <w:t xml:space="preserve"> </w:t>
            </w:r>
            <w:r>
              <w:rPr>
                <w:rFonts w:ascii="標楷體" w:eastAsia="標楷體" w:hAnsi="標楷體" w:cs="標楷體"/>
                <w:b/>
                <w:bCs/>
                <w:color w:val="000000"/>
                <w:sz w:val="22"/>
                <w:szCs w:val="22"/>
              </w:rPr>
              <w:t>=</w:t>
            </w:r>
            <w:r>
              <w:rPr>
                <w:rFonts w:ascii="標楷體" w:eastAsia="標楷體" w:hAnsi="標楷體" w:cs="標楷體"/>
                <w:b/>
                <w:bCs/>
                <w:color w:val="000000"/>
                <w:sz w:val="23"/>
                <w:szCs w:val="23"/>
              </w:rPr>
              <w:t xml:space="preserve"> </w:t>
            </w:r>
            <w:r w:rsidRPr="006B6CF1">
              <w:rPr>
                <w:rFonts w:ascii="標楷體" w:eastAsia="標楷體" w:hAnsi="標楷體" w:cs="標楷體"/>
                <w:b/>
                <w:bCs/>
                <w:color w:val="FF0000"/>
                <w:sz w:val="23"/>
                <w:szCs w:val="23"/>
              </w:rPr>
              <w:t>98.1%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80</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808"/>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rPr>
            </w:pPr>
            <w:smartTag w:uri="urn:schemas-microsoft-com:office:smarttags" w:element="chsdate">
              <w:smartTagPr>
                <w:attr w:name="IsROCDate" w:val="False"/>
                <w:attr w:name="IsLunarDate" w:val="False"/>
                <w:attr w:name="Day" w:val="3"/>
                <w:attr w:name="Month" w:val="6"/>
                <w:attr w:name="Year" w:val="2002"/>
              </w:smartTagPr>
              <w:r>
                <w:rPr>
                  <w:rFonts w:ascii="標楷體" w:eastAsia="標楷體" w:hAnsi="標楷體" w:cs="標楷體"/>
                  <w:color w:val="000000"/>
                  <w:sz w:val="23"/>
                  <w:szCs w:val="23"/>
                </w:rPr>
                <w:t>2-6-3</w:t>
              </w:r>
            </w:smartTag>
            <w:r>
              <w:rPr>
                <w:rFonts w:ascii="標楷體" w:eastAsia="標楷體" w:hAnsi="標楷體" w:cs="標楷體" w:hint="eastAsia"/>
                <w:color w:val="000000"/>
                <w:sz w:val="23"/>
                <w:szCs w:val="23"/>
              </w:rPr>
              <w:t>曾口頭或電話進行用藥諮詢比率</w:t>
            </w:r>
            <w:r>
              <w:rPr>
                <w:rFonts w:ascii="標楷體" w:eastAsia="標楷體" w:hAnsi="標楷體" w:cs="標楷體"/>
                <w:color w:val="000000"/>
                <w:sz w:val="23"/>
                <w:szCs w:val="23"/>
              </w:rPr>
              <w:t xml:space="preserve"> </w:t>
            </w:r>
            <w:r>
              <w:rPr>
                <w:rFonts w:ascii="標楷體" w:eastAsia="標楷體" w:hAnsi="標楷體" w:cs="標楷體"/>
                <w:color w:val="000000"/>
                <w:sz w:val="22"/>
                <w:szCs w:val="22"/>
              </w:rPr>
              <w:t>= A</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B</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3"/>
                <w:szCs w:val="23"/>
              </w:rPr>
            </w:pPr>
            <w:r>
              <w:rPr>
                <w:rFonts w:ascii="標楷體" w:eastAsia="標楷體" w:hAnsi="標楷體" w:cs="標楷體"/>
                <w:color w:val="000000"/>
                <w:sz w:val="23"/>
                <w:szCs w:val="23"/>
              </w:rPr>
              <w:t>A</w:t>
            </w:r>
            <w:r>
              <w:rPr>
                <w:rFonts w:ascii="標楷體" w:eastAsia="標楷體" w:hAnsi="標楷體" w:cs="標楷體" w:hint="eastAsia"/>
                <w:color w:val="000000"/>
                <w:sz w:val="23"/>
                <w:szCs w:val="23"/>
              </w:rPr>
              <w:t>【曾口頭或電話進行用藥諮詢人數】</w:t>
            </w:r>
          </w:p>
          <w:p w:rsidR="00FB05EA" w:rsidRDefault="00FB05EA">
            <w:pPr>
              <w:rPr>
                <w:rFonts w:ascii="標楷體" w:eastAsia="標楷體" w:hAnsi="標楷體" w:cs="Times New Roman"/>
                <w:color w:val="000000"/>
                <w:sz w:val="23"/>
                <w:szCs w:val="23"/>
              </w:rPr>
            </w:pPr>
            <w:r>
              <w:rPr>
                <w:rFonts w:ascii="標楷體" w:eastAsia="標楷體" w:hAnsi="標楷體" w:cs="標楷體"/>
                <w:color w:val="000000"/>
                <w:sz w:val="23"/>
                <w:szCs w:val="23"/>
              </w:rPr>
              <w:t>B</w:t>
            </w:r>
            <w:r>
              <w:rPr>
                <w:rFonts w:ascii="標楷體" w:eastAsia="標楷體" w:hAnsi="標楷體" w:cs="標楷體" w:hint="eastAsia"/>
                <w:color w:val="000000"/>
                <w:sz w:val="23"/>
                <w:szCs w:val="23"/>
              </w:rPr>
              <w:t>【需用藥人數】</w:t>
            </w:r>
          </w:p>
          <w:p w:rsidR="00FB05EA" w:rsidRPr="00194BE3" w:rsidRDefault="00FB05EA">
            <w:pPr>
              <w:rPr>
                <w:rFonts w:cs="Times New Roman"/>
              </w:rPr>
            </w:pPr>
            <w:r>
              <w:rPr>
                <w:rFonts w:ascii="標楷體" w:eastAsia="標楷體" w:hAnsi="標楷體" w:cs="標楷體" w:hint="eastAsia"/>
                <w:b/>
                <w:bCs/>
                <w:color w:val="000000"/>
                <w:sz w:val="23"/>
                <w:szCs w:val="23"/>
              </w:rPr>
              <w:t>曾口頭或電話進行用藥諮詢比率</w:t>
            </w:r>
            <w:r>
              <w:rPr>
                <w:rFonts w:ascii="標楷體" w:eastAsia="標楷體" w:hAnsi="標楷體" w:cs="標楷體"/>
                <w:b/>
                <w:bCs/>
                <w:color w:val="000000"/>
                <w:sz w:val="23"/>
                <w:szCs w:val="23"/>
              </w:rPr>
              <w:t xml:space="preserve"> </w:t>
            </w:r>
            <w:r>
              <w:rPr>
                <w:rFonts w:ascii="標楷體" w:eastAsia="標楷體" w:hAnsi="標楷體" w:cs="標楷體"/>
                <w:b/>
                <w:bCs/>
                <w:color w:val="000000"/>
                <w:sz w:val="22"/>
                <w:szCs w:val="22"/>
              </w:rPr>
              <w:t>=</w:t>
            </w:r>
            <w:r w:rsidRPr="006B6CF1">
              <w:rPr>
                <w:rFonts w:ascii="標楷體" w:eastAsia="標楷體" w:hAnsi="標楷體" w:cs="標楷體"/>
                <w:b/>
                <w:bCs/>
                <w:color w:val="FF0000"/>
                <w:sz w:val="22"/>
                <w:szCs w:val="22"/>
              </w:rPr>
              <w:t>91.2%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91</w:t>
            </w:r>
            <w:r>
              <w:rPr>
                <w:rFonts w:ascii="標楷體" w:eastAsia="標楷體" w:hAnsi="標楷體" w:cs="標楷體" w:hint="eastAsia"/>
                <w:color w:val="000000"/>
                <w:sz w:val="22"/>
                <w:szCs w:val="22"/>
              </w:rPr>
              <w:t>％以上）</w:t>
            </w:r>
          </w:p>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81-90</w:t>
            </w:r>
            <w:r>
              <w:rPr>
                <w:rFonts w:ascii="標楷體" w:eastAsia="標楷體" w:hAnsi="標楷體" w:cs="標楷體" w:hint="eastAsia"/>
                <w:color w:val="000000"/>
                <w:sz w:val="22"/>
                <w:szCs w:val="22"/>
              </w:rPr>
              <w:t>％）</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80</w:t>
            </w:r>
            <w:r>
              <w:rPr>
                <w:rFonts w:ascii="標楷體" w:eastAsia="標楷體" w:hAnsi="標楷體" w:cs="標楷體" w:hint="eastAsia"/>
                <w:color w:val="000000"/>
                <w:sz w:val="22"/>
                <w:szCs w:val="22"/>
              </w:rPr>
              <w:t>％以下）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663"/>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r>
              <w:rPr>
                <w:rFonts w:ascii="標楷體" w:eastAsia="標楷體" w:hAnsi="標楷體" w:cs="標楷體" w:hint="eastAsia"/>
                <w:b/>
                <w:bCs/>
                <w:color w:val="000000"/>
                <w:sz w:val="22"/>
                <w:szCs w:val="22"/>
              </w:rPr>
              <w:t>性教育</w:t>
            </w:r>
            <w:r>
              <w:rPr>
                <w:rFonts w:ascii="標楷體" w:eastAsia="標楷體" w:hAnsi="標楷體" w:cs="標楷體"/>
                <w:b/>
                <w:bCs/>
                <w:color w:val="000000"/>
                <w:sz w:val="22"/>
                <w:szCs w:val="22"/>
              </w:rPr>
              <w:t>(</w:t>
            </w:r>
            <w:r>
              <w:rPr>
                <w:rFonts w:ascii="標楷體" w:eastAsia="標楷體" w:hAnsi="標楷體" w:cs="標楷體" w:hint="eastAsia"/>
                <w:b/>
                <w:bCs/>
                <w:color w:val="000000"/>
                <w:sz w:val="22"/>
                <w:szCs w:val="22"/>
              </w:rPr>
              <w:t>含愛滋病防治</w:t>
            </w:r>
            <w:r>
              <w:rPr>
                <w:rFonts w:ascii="標楷體" w:eastAsia="標楷體" w:hAnsi="標楷體" w:cs="標楷體"/>
                <w:b/>
                <w:bCs/>
                <w:color w:val="000000"/>
                <w:sz w:val="22"/>
                <w:szCs w:val="22"/>
              </w:rPr>
              <w:t>)</w:t>
            </w:r>
          </w:p>
        </w:tc>
      </w:tr>
      <w:tr w:rsidR="00FB05EA" w:rsidRPr="00194BE3">
        <w:trPr>
          <w:trHeight w:val="693"/>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1"/>
                <w:attr w:name="Month" w:val="7"/>
                <w:attr w:name="Year" w:val="2002"/>
              </w:smartTagPr>
              <w:r>
                <w:rPr>
                  <w:rFonts w:ascii="標楷體" w:eastAsia="標楷體" w:hAnsi="標楷體" w:cs="標楷體"/>
                  <w:color w:val="000000"/>
                  <w:sz w:val="22"/>
                  <w:szCs w:val="22"/>
                </w:rPr>
                <w:t>2-7-1</w:t>
              </w:r>
            </w:smartTag>
            <w:r>
              <w:rPr>
                <w:rFonts w:ascii="標楷體" w:eastAsia="標楷體" w:hAnsi="標楷體" w:cs="標楷體" w:hint="eastAsia"/>
                <w:color w:val="000000"/>
                <w:sz w:val="22"/>
                <w:szCs w:val="22"/>
              </w:rPr>
              <w:t>推動模式（</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EF18F2" w:rsidRDefault="00FB05EA">
            <w:pPr>
              <w:rPr>
                <w:rFonts w:cs="Times New Roman"/>
                <w:sz w:val="22"/>
              </w:rPr>
            </w:pPr>
            <w:r w:rsidRPr="00EF18F2">
              <w:rPr>
                <w:rFonts w:ascii="標楷體" w:eastAsia="標楷體" w:hAnsi="標楷體" w:cs="標楷體" w:hint="eastAsia"/>
                <w:sz w:val="22"/>
                <w:szCs w:val="22"/>
              </w:rPr>
              <w:t>辦理學生正確認知或正向態度調查</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（有）</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（無）</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519"/>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2"/>
                <w:attr w:name="Month" w:val="7"/>
                <w:attr w:name="Year" w:val="2002"/>
              </w:smartTagPr>
              <w:r>
                <w:rPr>
                  <w:rFonts w:ascii="標楷體" w:eastAsia="標楷體" w:hAnsi="標楷體" w:cs="標楷體"/>
                  <w:color w:val="000000"/>
                  <w:sz w:val="22"/>
                  <w:szCs w:val="22"/>
                </w:rPr>
                <w:t>2-7-2</w:t>
              </w:r>
            </w:smartTag>
            <w:r>
              <w:rPr>
                <w:rFonts w:ascii="標楷體" w:eastAsia="標楷體" w:hAnsi="標楷體" w:cs="標楷體" w:hint="eastAsia"/>
                <w:color w:val="000000"/>
                <w:sz w:val="22"/>
                <w:szCs w:val="22"/>
              </w:rPr>
              <w:t>宣導活動成效（</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EE06F9" w:rsidRDefault="00FB05EA">
            <w:pPr>
              <w:rPr>
                <w:rFonts w:ascii="標楷體" w:eastAsia="標楷體" w:hAnsi="標楷體" w:cs="Times New Roman"/>
              </w:rPr>
            </w:pPr>
            <w:r w:rsidRPr="00EE06F9">
              <w:rPr>
                <w:rFonts w:ascii="標楷體" w:eastAsia="標楷體" w:hAnsi="標楷體" w:cs="標楷體" w:hint="eastAsia"/>
                <w:color w:val="000000"/>
              </w:rPr>
              <w:t>推動以生活技能為主之性教育</w:t>
            </w:r>
            <w:r w:rsidRPr="00EE06F9">
              <w:rPr>
                <w:rFonts w:ascii="標楷體" w:eastAsia="標楷體" w:hAnsi="標楷體" w:cs="標楷體"/>
                <w:color w:val="000000"/>
              </w:rPr>
              <w:t>(</w:t>
            </w:r>
            <w:r w:rsidRPr="00EE06F9">
              <w:rPr>
                <w:rFonts w:ascii="標楷體" w:eastAsia="標楷體" w:hAnsi="標楷體" w:cs="標楷體" w:hint="eastAsia"/>
                <w:color w:val="000000"/>
              </w:rPr>
              <w:t>含愛滋病防治</w:t>
            </w:r>
            <w:r w:rsidRPr="00EE06F9">
              <w:rPr>
                <w:rFonts w:ascii="標楷體" w:eastAsia="標楷體" w:hAnsi="標楷體" w:cs="標楷體"/>
                <w:color w:val="000000"/>
              </w:rPr>
              <w:t>)</w:t>
            </w:r>
            <w:r w:rsidRPr="00EE06F9">
              <w:rPr>
                <w:rFonts w:ascii="標楷體" w:eastAsia="標楷體" w:hAnsi="標楷體" w:cs="標楷體" w:hint="eastAsia"/>
                <w:color w:val="000000"/>
              </w:rPr>
              <w:t>場次</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場以上）</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場）</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519"/>
          <w:jc w:val="center"/>
        </w:trPr>
        <w:tc>
          <w:tcPr>
            <w:tcW w:w="1014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r>
              <w:rPr>
                <w:rFonts w:ascii="標楷體" w:eastAsia="標楷體" w:hAnsi="標楷體" w:cs="標楷體" w:hint="eastAsia"/>
                <w:b/>
                <w:bCs/>
                <w:color w:val="000000"/>
                <w:sz w:val="22"/>
                <w:szCs w:val="22"/>
              </w:rPr>
              <w:t>全民健保教育</w:t>
            </w:r>
          </w:p>
        </w:tc>
      </w:tr>
      <w:tr w:rsidR="00FB05EA" w:rsidRPr="00194BE3">
        <w:trPr>
          <w:trHeight w:val="519"/>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rPr>
                <w:rFonts w:cs="Times New Roman"/>
                <w:sz w:val="22"/>
              </w:rPr>
            </w:pPr>
            <w:smartTag w:uri="urn:schemas-microsoft-com:office:smarttags" w:element="chsdate">
              <w:smartTagPr>
                <w:attr w:name="IsROCDate" w:val="False"/>
                <w:attr w:name="IsLunarDate" w:val="False"/>
                <w:attr w:name="Day" w:val="1"/>
                <w:attr w:name="Month" w:val="8"/>
                <w:attr w:name="Year" w:val="2002"/>
              </w:smartTagPr>
              <w:r>
                <w:rPr>
                  <w:rFonts w:ascii="標楷體" w:eastAsia="標楷體" w:hAnsi="標楷體" w:cs="標楷體"/>
                  <w:color w:val="000000"/>
                  <w:sz w:val="22"/>
                  <w:szCs w:val="22"/>
                </w:rPr>
                <w:t>2-8-1</w:t>
              </w:r>
            </w:smartTag>
            <w:r>
              <w:rPr>
                <w:rFonts w:ascii="標楷體" w:eastAsia="標楷體" w:hAnsi="標楷體" w:cs="標楷體" w:hint="eastAsia"/>
                <w:color w:val="000000"/>
                <w:sz w:val="22"/>
                <w:szCs w:val="22"/>
              </w:rPr>
              <w:t>宣導活動成效（</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EE06F9" w:rsidRDefault="00FB05EA">
            <w:pPr>
              <w:rPr>
                <w:rFonts w:ascii="標楷體" w:eastAsia="標楷體" w:hAnsi="標楷體" w:cs="Times New Roman"/>
              </w:rPr>
            </w:pPr>
            <w:r w:rsidRPr="00EE06F9">
              <w:rPr>
                <w:rFonts w:ascii="標楷體" w:eastAsia="標楷體" w:hAnsi="標楷體" w:cs="標楷體" w:hint="eastAsia"/>
                <w:color w:val="000000"/>
              </w:rPr>
              <w:t>推動宣導活動場次</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Times New Roman"/>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場以上）</w:t>
            </w:r>
          </w:p>
          <w:p w:rsidR="00FB05EA" w:rsidRPr="00194BE3" w:rsidRDefault="00FB05EA">
            <w:pPr>
              <w:rPr>
                <w:rFonts w:cs="Times New Roman"/>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場）</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422"/>
          <w:jc w:val="center"/>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Default="00FB05EA">
            <w:pPr>
              <w:rPr>
                <w:rFonts w:ascii="新細明體" w:cs="Times New Roman"/>
                <w:sz w:val="22"/>
              </w:rPr>
            </w:pPr>
          </w:p>
        </w:tc>
        <w:tc>
          <w:tcPr>
            <w:tcW w:w="50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B05EA" w:rsidRPr="00194BE3" w:rsidRDefault="00FB05EA">
            <w:pPr>
              <w:jc w:val="center"/>
              <w:rPr>
                <w:rFonts w:cs="Times New Roman"/>
              </w:rPr>
            </w:pPr>
            <w:r>
              <w:rPr>
                <w:rFonts w:ascii="新細明體" w:hAnsi="新細明體" w:cs="新細明體" w:hint="eastAsia"/>
                <w:color w:val="000000"/>
                <w:sz w:val="32"/>
                <w:szCs w:val="32"/>
              </w:rPr>
              <w:t>合計（</w:t>
            </w:r>
            <w:r>
              <w:rPr>
                <w:rFonts w:eastAsia="Times New Roman" w:cs="Times New Roman"/>
                <w:color w:val="000000"/>
                <w:sz w:val="32"/>
                <w:szCs w:val="32"/>
              </w:rPr>
              <w:t>52</w:t>
            </w:r>
            <w:r>
              <w:rPr>
                <w:rFonts w:ascii="新細明體" w:hAnsi="新細明體" w:cs="新細明體" w:hint="eastAsia"/>
                <w:b/>
                <w:bCs/>
                <w:color w:val="000000"/>
                <w:sz w:val="28"/>
                <w:szCs w:val="28"/>
              </w:rPr>
              <w:t>分</w:t>
            </w:r>
            <w:r>
              <w:rPr>
                <w:rFonts w:ascii="新細明體" w:hAnsi="新細明體" w:cs="新細明體" w:hint="eastAsia"/>
                <w:color w:val="000000"/>
                <w:sz w:val="32"/>
                <w:szCs w:val="32"/>
              </w:rPr>
              <w:t>）</w:t>
            </w:r>
          </w:p>
        </w:tc>
        <w:tc>
          <w:tcPr>
            <w:tcW w:w="2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6B6CF1" w:rsidRDefault="00FB05EA" w:rsidP="006B6CF1">
            <w:pPr>
              <w:jc w:val="center"/>
              <w:rPr>
                <w:rFonts w:ascii="新細明體" w:cs="Times New Roman"/>
                <w:sz w:val="28"/>
                <w:szCs w:val="28"/>
              </w:rPr>
            </w:pPr>
            <w:r w:rsidRPr="006B6CF1">
              <w:rPr>
                <w:rFonts w:ascii="新細明體" w:cs="新細明體"/>
                <w:sz w:val="28"/>
                <w:szCs w:val="28"/>
              </w:rPr>
              <w:t>4</w:t>
            </w:r>
            <w:r>
              <w:rPr>
                <w:rFonts w:ascii="新細明體" w:cs="新細明體"/>
                <w:sz w:val="28"/>
                <w:szCs w:val="28"/>
              </w:rPr>
              <w:t>6</w:t>
            </w:r>
          </w:p>
        </w:tc>
      </w:tr>
    </w:tbl>
    <w:p w:rsidR="00FB05EA" w:rsidRDefault="00FB05EA">
      <w:pPr>
        <w:rPr>
          <w:rFonts w:eastAsia="Times New Roman" w:cs="Times New Roman"/>
          <w:b/>
          <w:bCs/>
          <w:color w:val="000000"/>
          <w:sz w:val="28"/>
          <w:szCs w:val="28"/>
        </w:rPr>
      </w:pPr>
    </w:p>
    <w:p w:rsidR="00FB05EA" w:rsidRDefault="00FB05EA">
      <w:pPr>
        <w:spacing w:line="480" w:lineRule="auto"/>
        <w:rPr>
          <w:rFonts w:eastAsia="Times New Roman" w:cs="Times New Roman"/>
          <w:b/>
          <w:bCs/>
          <w:color w:val="000000"/>
          <w:sz w:val="26"/>
          <w:szCs w:val="26"/>
        </w:rPr>
      </w:pPr>
      <w:r>
        <w:rPr>
          <w:rFonts w:ascii="標楷體" w:eastAsia="標楷體" w:hAnsi="標楷體" w:cs="標楷體" w:hint="eastAsia"/>
          <w:b/>
          <w:bCs/>
          <w:color w:val="000000"/>
          <w:sz w:val="28"/>
          <w:szCs w:val="28"/>
        </w:rPr>
        <w:t>參、</w:t>
      </w:r>
      <w:r>
        <w:rPr>
          <w:rFonts w:ascii="標楷體" w:eastAsia="標楷體" w:hAnsi="標楷體" w:cs="標楷體" w:hint="eastAsia"/>
          <w:b/>
          <w:bCs/>
          <w:color w:val="FF0000"/>
          <w:sz w:val="28"/>
          <w:szCs w:val="28"/>
        </w:rPr>
        <w:t>其他</w:t>
      </w:r>
      <w:r>
        <w:rPr>
          <w:rFonts w:ascii="標楷體" w:eastAsia="標楷體" w:hAnsi="標楷體" w:cs="標楷體"/>
          <w:b/>
          <w:bCs/>
          <w:color w:val="000000"/>
          <w:sz w:val="28"/>
          <w:szCs w:val="28"/>
        </w:rPr>
        <w:t>(18</w:t>
      </w:r>
      <w:r>
        <w:rPr>
          <w:rFonts w:ascii="標楷體" w:eastAsia="標楷體" w:hAnsi="標楷體" w:cs="標楷體" w:hint="eastAsia"/>
          <w:b/>
          <w:bCs/>
          <w:color w:val="000000"/>
          <w:sz w:val="28"/>
          <w:szCs w:val="28"/>
        </w:rPr>
        <w:t>分</w:t>
      </w:r>
      <w:r>
        <w:rPr>
          <w:rFonts w:ascii="標楷體" w:eastAsia="標楷體" w:hAnsi="標楷體" w:cs="標楷體"/>
          <w:b/>
          <w:bCs/>
          <w:color w:val="000000"/>
          <w:sz w:val="28"/>
          <w:szCs w:val="28"/>
        </w:rPr>
        <w:t xml:space="preserve">) </w:t>
      </w:r>
      <w:r>
        <w:rPr>
          <w:rFonts w:ascii="標楷體" w:eastAsia="標楷體" w:hAnsi="標楷體" w:cs="標楷體" w:hint="eastAsia"/>
          <w:b/>
          <w:bCs/>
          <w:color w:val="000000"/>
          <w:sz w:val="28"/>
          <w:szCs w:val="28"/>
        </w:rPr>
        <w:t>：</w:t>
      </w:r>
      <w:r>
        <w:rPr>
          <w:rFonts w:eastAsia="Times New Roman" w:cs="Times New Roman"/>
          <w:b/>
          <w:bCs/>
          <w:color w:val="000000"/>
          <w:sz w:val="26"/>
          <w:szCs w:val="26"/>
        </w:rPr>
        <w:t xml:space="preserve"> </w:t>
      </w:r>
    </w:p>
    <w:p w:rsidR="00FB05EA" w:rsidRDefault="00FB05EA">
      <w:pPr>
        <w:rPr>
          <w:rFonts w:ascii="標楷體" w:eastAsia="標楷體" w:hAnsi="標楷體" w:cs="Times New Roman"/>
          <w:b/>
          <w:bCs/>
          <w:color w:val="000000"/>
          <w:sz w:val="28"/>
          <w:szCs w:val="28"/>
        </w:rPr>
      </w:pPr>
    </w:p>
    <w:tbl>
      <w:tblPr>
        <w:tblW w:w="9734" w:type="dxa"/>
        <w:jc w:val="center"/>
        <w:tblCellMar>
          <w:left w:w="10" w:type="dxa"/>
          <w:right w:w="10" w:type="dxa"/>
        </w:tblCellMar>
        <w:tblLook w:val="00A0"/>
      </w:tblPr>
      <w:tblGrid>
        <w:gridCol w:w="1816"/>
        <w:gridCol w:w="654"/>
        <w:gridCol w:w="1177"/>
        <w:gridCol w:w="1079"/>
        <w:gridCol w:w="2342"/>
        <w:gridCol w:w="307"/>
        <w:gridCol w:w="1418"/>
        <w:gridCol w:w="941"/>
      </w:tblGrid>
      <w:tr w:rsidR="00FB05EA" w:rsidRPr="00194BE3" w:rsidTr="005572EE">
        <w:trPr>
          <w:trHeight w:val="451"/>
          <w:jc w:val="center"/>
        </w:trPr>
        <w:tc>
          <w:tcPr>
            <w:tcW w:w="2470"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Pr="00194BE3" w:rsidRDefault="00FB05EA">
            <w:pPr>
              <w:jc w:val="center"/>
              <w:rPr>
                <w:rFonts w:cs="Times New Roman"/>
                <w:sz w:val="22"/>
              </w:rPr>
            </w:pPr>
            <w:r>
              <w:rPr>
                <w:rFonts w:ascii="標楷體" w:eastAsia="標楷體" w:hAnsi="標楷體" w:cs="標楷體" w:hint="eastAsia"/>
                <w:b/>
                <w:bCs/>
                <w:color w:val="000000"/>
                <w:sz w:val="22"/>
                <w:szCs w:val="22"/>
              </w:rPr>
              <w:t>指標名稱</w:t>
            </w:r>
          </w:p>
        </w:tc>
        <w:tc>
          <w:tcPr>
            <w:tcW w:w="4598" w:type="dxa"/>
            <w:gridSpan w:val="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Pr="00194BE3" w:rsidRDefault="00FB05EA">
            <w:pPr>
              <w:ind w:left="471" w:hanging="471"/>
              <w:jc w:val="center"/>
              <w:rPr>
                <w:rFonts w:cs="Times New Roman"/>
                <w:sz w:val="22"/>
              </w:rPr>
            </w:pPr>
            <w:r>
              <w:rPr>
                <w:rFonts w:ascii="標楷體" w:eastAsia="標楷體" w:hAnsi="標楷體" w:cs="標楷體" w:hint="eastAsia"/>
                <w:b/>
                <w:bCs/>
                <w:color w:val="000000"/>
                <w:sz w:val="22"/>
                <w:szCs w:val="22"/>
              </w:rPr>
              <w:t>內容</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自評分數</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FB05EA" w:rsidRDefault="00FB05EA">
            <w:pPr>
              <w:jc w:val="center"/>
              <w:rPr>
                <w:rFonts w:ascii="新細明體" w:cs="Times New Roman"/>
              </w:rPr>
            </w:pPr>
            <w:r>
              <w:rPr>
                <w:rFonts w:ascii="新細明體" w:hAnsi="新細明體" w:cs="新細明體" w:hint="eastAsia"/>
                <w:color w:val="000000"/>
              </w:rPr>
              <w:t>複核分數</w:t>
            </w:r>
          </w:p>
        </w:tc>
      </w:tr>
      <w:tr w:rsidR="00FB05EA" w:rsidRPr="00194BE3" w:rsidTr="005572EE">
        <w:trPr>
          <w:trHeight w:val="1933"/>
          <w:jc w:val="center"/>
        </w:trPr>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jc w:val="center"/>
              <w:rPr>
                <w:rFonts w:ascii="標楷體" w:eastAsia="標楷體" w:hAnsi="標楷體" w:cs="Times New Roman"/>
                <w:b/>
                <w:bCs/>
                <w:color w:val="000000"/>
              </w:rPr>
            </w:pPr>
            <w:r>
              <w:rPr>
                <w:rFonts w:ascii="標楷體" w:eastAsia="標楷體" w:hAnsi="標楷體" w:cs="標楷體" w:hint="eastAsia"/>
                <w:b/>
                <w:bCs/>
                <w:color w:val="000000"/>
              </w:rPr>
              <w:t>校本特色</w:t>
            </w:r>
          </w:p>
          <w:p w:rsidR="00FB05EA" w:rsidRDefault="00FB05EA">
            <w:pPr>
              <w:jc w:val="center"/>
              <w:rPr>
                <w:rFonts w:ascii="標楷體" w:eastAsia="標楷體" w:hAnsi="標楷體" w:cs="標楷體"/>
                <w:b/>
                <w:bCs/>
                <w:color w:val="000000"/>
              </w:rPr>
            </w:pPr>
            <w:r>
              <w:rPr>
                <w:rFonts w:ascii="標楷體" w:eastAsia="標楷體" w:hAnsi="標楷體" w:cs="標楷體"/>
                <w:b/>
                <w:bCs/>
                <w:color w:val="000000"/>
              </w:rPr>
              <w:t>(</w:t>
            </w:r>
            <w:r>
              <w:rPr>
                <w:rFonts w:ascii="標楷體" w:eastAsia="標楷體" w:hAnsi="標楷體" w:cs="標楷體" w:hint="eastAsia"/>
                <w:b/>
                <w:bCs/>
                <w:color w:val="000000"/>
              </w:rPr>
              <w:t>活動及成效</w:t>
            </w:r>
            <w:r>
              <w:rPr>
                <w:rFonts w:ascii="標楷體" w:eastAsia="標楷體" w:hAnsi="標楷體" w:cs="標楷體"/>
                <w:b/>
                <w:bCs/>
                <w:color w:val="000000"/>
              </w:rPr>
              <w:t>)</w:t>
            </w:r>
          </w:p>
          <w:p w:rsidR="00FB05EA" w:rsidRPr="00194BE3" w:rsidRDefault="00FB05EA">
            <w:pPr>
              <w:jc w:val="center"/>
              <w:rPr>
                <w:rFonts w:cs="Times New Roman"/>
              </w:rPr>
            </w:pPr>
            <w:r>
              <w:rPr>
                <w:rFonts w:ascii="標楷體" w:eastAsia="標楷體" w:hAnsi="標楷體" w:cs="標楷體"/>
                <w:b/>
                <w:bCs/>
                <w:color w:val="000000"/>
              </w:rPr>
              <w:t>(10</w:t>
            </w:r>
            <w:r>
              <w:rPr>
                <w:rFonts w:ascii="標楷體" w:eastAsia="標楷體" w:hAnsi="標楷體" w:cs="標楷體" w:hint="eastAsia"/>
                <w:b/>
                <w:bCs/>
                <w:color w:val="000000"/>
              </w:rPr>
              <w:t>分</w:t>
            </w:r>
            <w:r>
              <w:rPr>
                <w:rFonts w:ascii="標楷體" w:eastAsia="標楷體" w:hAnsi="標楷體" w:cs="標楷體"/>
                <w:b/>
                <w:bCs/>
                <w:color w:val="000000"/>
              </w:rPr>
              <w:t>)</w:t>
            </w:r>
          </w:p>
        </w:tc>
        <w:tc>
          <w:tcPr>
            <w:tcW w:w="4598" w:type="dxa"/>
            <w:gridSpan w:val="3"/>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Pr="00215C58" w:rsidRDefault="00FB05EA" w:rsidP="00452B74">
            <w:pPr>
              <w:numPr>
                <w:ilvl w:val="0"/>
                <w:numId w:val="7"/>
              </w:numPr>
              <w:spacing w:beforeLines="50" w:afterLines="50"/>
              <w:ind w:left="357" w:hanging="357"/>
              <w:rPr>
                <w:rFonts w:ascii="標楷體" w:eastAsia="標楷體" w:hAnsi="標楷體" w:cs="Times New Roman"/>
                <w:b/>
              </w:rPr>
            </w:pPr>
            <w:r w:rsidRPr="00215C58">
              <w:rPr>
                <w:rFonts w:ascii="標楷體" w:eastAsia="標楷體" w:hAnsi="標楷體" w:cs="標楷體" w:hint="eastAsia"/>
                <w:b/>
              </w:rPr>
              <w:t>積極辦理健康促進相關研習及活動：</w:t>
            </w:r>
          </w:p>
          <w:p w:rsidR="00FB05EA" w:rsidRPr="00667AF8" w:rsidRDefault="00FB05EA" w:rsidP="00FB05EA">
            <w:pPr>
              <w:ind w:leftChars="12"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104.04.15</w:t>
            </w:r>
            <w:r w:rsidRPr="00667AF8">
              <w:rPr>
                <w:rFonts w:ascii="標楷體" w:eastAsia="標楷體" w:hAnsi="標楷體" w:cs="標楷體" w:hint="eastAsia"/>
              </w:rPr>
              <w:t>邀請中華民國有機生活環境教育推廣協會的講</w:t>
            </w:r>
            <w:smartTag w:uri="urn:schemas-microsoft-com:office:smarttags" w:element="PersonName">
              <w:smartTagPr>
                <w:attr w:name="ProductID" w:val="師張滿枝"/>
              </w:smartTagPr>
              <w:r w:rsidRPr="00667AF8">
                <w:rPr>
                  <w:rFonts w:ascii="標楷體" w:eastAsia="標楷體" w:hAnsi="標楷體" w:cs="標楷體" w:hint="eastAsia"/>
                </w:rPr>
                <w:t>師</w:t>
              </w:r>
              <w:r w:rsidRPr="00667AF8">
                <w:rPr>
                  <w:rStyle w:val="Strong"/>
                  <w:rFonts w:ascii="標楷體" w:eastAsia="標楷體" w:hAnsi="標楷體" w:cs="標楷體" w:hint="eastAsia"/>
                </w:rPr>
                <w:t>張滿枝</w:t>
              </w:r>
            </w:smartTag>
            <w:r w:rsidRPr="00667AF8">
              <w:rPr>
                <w:rFonts w:ascii="標楷體" w:eastAsia="標楷體" w:hAnsi="標楷體" w:cs="標楷體" w:hint="eastAsia"/>
              </w:rPr>
              <w:t>老師，蒞校主講：「無毒一身輕」</w:t>
            </w:r>
            <w:r>
              <w:rPr>
                <w:rFonts w:ascii="標楷體" w:eastAsia="標楷體" w:hAnsi="標楷體" w:cs="標楷體" w:hint="eastAsia"/>
              </w:rPr>
              <w:t>。建立教職員工對食品、衛生安全及環境保護的重視。</w:t>
            </w:r>
          </w:p>
          <w:p w:rsidR="00FB05EA" w:rsidRPr="00667AF8" w:rsidRDefault="00FB05EA" w:rsidP="00FB05EA">
            <w:pPr>
              <w:ind w:leftChars="20"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104.11.04</w:t>
            </w:r>
            <w:r>
              <w:rPr>
                <w:rFonts w:ascii="標楷體" w:eastAsia="標楷體" w:hAnsi="標楷體" w:cs="標楷體" w:hint="eastAsia"/>
              </w:rPr>
              <w:t>邀請</w:t>
            </w:r>
            <w:r w:rsidRPr="00667AF8">
              <w:rPr>
                <w:rFonts w:ascii="標楷體" w:eastAsia="標楷體" w:hAnsi="標楷體" w:cs="標楷體" w:hint="eastAsia"/>
              </w:rPr>
              <w:t>華視無毒家園專案教學中心講</w:t>
            </w:r>
            <w:smartTag w:uri="urn:schemas-microsoft-com:office:smarttags" w:element="PersonName">
              <w:smartTagPr>
                <w:attr w:name="ProductID" w:val="師雷一鳴"/>
              </w:smartTagPr>
              <w:r w:rsidRPr="00667AF8">
                <w:rPr>
                  <w:rFonts w:ascii="標楷體" w:eastAsia="標楷體" w:hAnsi="標楷體" w:cs="標楷體" w:hint="eastAsia"/>
                </w:rPr>
                <w:t>師</w:t>
              </w:r>
              <w:r>
                <w:rPr>
                  <w:rFonts w:ascii="標楷體" w:eastAsia="標楷體" w:hAnsi="標楷體" w:cs="標楷體" w:hint="eastAsia"/>
                </w:rPr>
                <w:t>雷一鳴</w:t>
              </w:r>
            </w:smartTag>
            <w:r>
              <w:rPr>
                <w:rFonts w:ascii="標楷體" w:eastAsia="標楷體" w:hAnsi="標楷體" w:cs="標楷體" w:hint="eastAsia"/>
              </w:rPr>
              <w:t>老師，蒞校主講：「健康促進與永續校園」講座。喚醒教職員工對維護健康安全環境的重視。</w:t>
            </w:r>
          </w:p>
          <w:p w:rsidR="00FB05EA" w:rsidRPr="00667AF8" w:rsidRDefault="00FB05EA" w:rsidP="00FB05EA">
            <w:pPr>
              <w:ind w:leftChars="37"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r>
              <w:rPr>
                <w:rFonts w:ascii="標楷體" w:eastAsia="標楷體" w:hAnsi="標楷體" w:cs="標楷體"/>
              </w:rPr>
              <w:t>104.12.02</w:t>
            </w:r>
            <w:r>
              <w:rPr>
                <w:rFonts w:ascii="標楷體" w:eastAsia="標楷體" w:hAnsi="標楷體" w:cs="標楷體" w:hint="eastAsia"/>
              </w:rPr>
              <w:t>辦理校內教師三角湧環境藝術參訪活動。讓教師能多走出戶外，擁有健康的體能及提升心靈健康</w:t>
            </w:r>
          </w:p>
          <w:p w:rsidR="00FB05EA" w:rsidRDefault="00FB05EA" w:rsidP="00FB05EA">
            <w:pPr>
              <w:ind w:leftChars="37"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105.02.24</w:t>
            </w:r>
            <w:r>
              <w:rPr>
                <w:rFonts w:ascii="標楷體" w:eastAsia="標楷體" w:hAnsi="標楷體" w:cs="標楷體" w:hint="eastAsia"/>
              </w:rPr>
              <w:t>辦理台灣燈會環境暨藝術教育研習。帶領教職員工走入藝術世界，陶冶身心健康。</w:t>
            </w:r>
          </w:p>
          <w:p w:rsidR="00FB05EA" w:rsidRDefault="00FB05EA" w:rsidP="00FB05EA">
            <w:pPr>
              <w:ind w:leftChars="16"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21</w:t>
            </w:r>
            <w:r>
              <w:rPr>
                <w:rFonts w:ascii="標楷體" w:eastAsia="標楷體" w:hAnsi="標楷體" w:cs="標楷體" w:hint="eastAsia"/>
              </w:rPr>
              <w:t>日、</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3</w:t>
            </w:r>
            <w:r>
              <w:rPr>
                <w:rFonts w:ascii="標楷體" w:eastAsia="標楷體" w:hAnsi="標楷體" w:cs="標楷體" w:hint="eastAsia"/>
              </w:rPr>
              <w:t>月</w:t>
            </w:r>
            <w:r>
              <w:rPr>
                <w:rFonts w:ascii="標楷體" w:eastAsia="標楷體" w:hAnsi="標楷體" w:cs="標楷體"/>
              </w:rPr>
              <w:t>8</w:t>
            </w:r>
            <w:r>
              <w:rPr>
                <w:rFonts w:ascii="標楷體" w:eastAsia="標楷體" w:hAnsi="標楷體" w:cs="標楷體" w:hint="eastAsia"/>
              </w:rPr>
              <w:t>日分別辦理全校防災、防震演練。保障學生緊急應變需要，確保其生活環境的生命健康。</w:t>
            </w:r>
          </w:p>
          <w:p w:rsidR="00FB05EA" w:rsidRDefault="00FB05EA" w:rsidP="00FB05EA">
            <w:pPr>
              <w:ind w:leftChars="16"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11</w:t>
            </w:r>
            <w:r>
              <w:rPr>
                <w:rFonts w:ascii="標楷體" w:eastAsia="標楷體" w:hAnsi="標楷體" w:cs="標楷體" w:hint="eastAsia"/>
              </w:rPr>
              <w:t>月辦理五年級全體學生</w:t>
            </w:r>
            <w:r>
              <w:rPr>
                <w:rFonts w:ascii="標楷體" w:eastAsia="標楷體" w:hAnsi="標楷體" w:cs="標楷體"/>
              </w:rPr>
              <w:t>CPR</w:t>
            </w:r>
            <w:r>
              <w:rPr>
                <w:rFonts w:ascii="標楷體" w:eastAsia="標楷體" w:hAnsi="標楷體" w:cs="標楷體" w:hint="eastAsia"/>
              </w:rPr>
              <w:t>教學課程。提升學生健康知能，具備緊急應變能力。</w:t>
            </w:r>
          </w:p>
          <w:p w:rsidR="00FB05EA" w:rsidRDefault="00FB05EA" w:rsidP="00FB05EA">
            <w:pPr>
              <w:ind w:leftChars="16"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7</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11</w:t>
            </w:r>
            <w:r>
              <w:rPr>
                <w:rFonts w:ascii="標楷體" w:eastAsia="標楷體" w:hAnsi="標楷體" w:cs="標楷體" w:hint="eastAsia"/>
              </w:rPr>
              <w:t>月辦理六年級全體學生</w:t>
            </w:r>
            <w:r>
              <w:rPr>
                <w:rFonts w:ascii="標楷體" w:eastAsia="標楷體" w:hAnsi="標楷體" w:cs="標楷體"/>
              </w:rPr>
              <w:t>CPR</w:t>
            </w:r>
            <w:r>
              <w:rPr>
                <w:rFonts w:ascii="標楷體" w:eastAsia="標楷體" w:hAnsi="標楷體" w:cs="標楷體" w:hint="eastAsia"/>
              </w:rPr>
              <w:t>課程實際操作演練。提升學生危機處理能力，且具有救人能力。</w:t>
            </w:r>
          </w:p>
          <w:p w:rsidR="00FB05EA" w:rsidRPr="00667AF8" w:rsidRDefault="00FB05EA" w:rsidP="00FB05EA">
            <w:pPr>
              <w:ind w:leftChars="16"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8</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21</w:t>
            </w:r>
            <w:r>
              <w:rPr>
                <w:rFonts w:ascii="標楷體" w:eastAsia="標楷體" w:hAnsi="標楷體" w:cs="標楷體" w:hint="eastAsia"/>
              </w:rPr>
              <w:t>日辦理教職員工</w:t>
            </w:r>
            <w:r>
              <w:rPr>
                <w:rFonts w:ascii="標楷體" w:eastAsia="標楷體" w:hAnsi="標楷體" w:cs="標楷體"/>
              </w:rPr>
              <w:t>CPR</w:t>
            </w:r>
            <w:r>
              <w:rPr>
                <w:rFonts w:ascii="標楷體" w:eastAsia="標楷體" w:hAnsi="標楷體" w:cs="標楷體" w:hint="eastAsia"/>
              </w:rPr>
              <w:t>、</w:t>
            </w:r>
            <w:r>
              <w:rPr>
                <w:rFonts w:ascii="標楷體" w:eastAsia="標楷體" w:hAnsi="標楷體" w:cs="標楷體"/>
              </w:rPr>
              <w:t>AED</w:t>
            </w:r>
            <w:r>
              <w:rPr>
                <w:rFonts w:ascii="標楷體" w:eastAsia="標楷體" w:hAnsi="標楷體" w:cs="標楷體" w:hint="eastAsia"/>
              </w:rPr>
              <w:t>研習。大大提升教職員工危機處理能力，提高學生健康安全保障</w:t>
            </w:r>
          </w:p>
          <w:p w:rsidR="00FB05EA" w:rsidRPr="00215C58" w:rsidRDefault="00FB05EA" w:rsidP="00452B74">
            <w:pPr>
              <w:numPr>
                <w:ilvl w:val="0"/>
                <w:numId w:val="7"/>
              </w:numPr>
              <w:spacing w:beforeLines="50" w:afterLines="50"/>
              <w:ind w:left="357" w:hanging="357"/>
              <w:rPr>
                <w:rFonts w:ascii="標楷體" w:eastAsia="標楷體" w:hAnsi="標楷體" w:cs="Times New Roman"/>
                <w:b/>
              </w:rPr>
            </w:pPr>
            <w:r w:rsidRPr="00215C58">
              <w:rPr>
                <w:rFonts w:ascii="標楷體" w:eastAsia="標楷體" w:hAnsi="標楷體" w:cs="標楷體" w:hint="eastAsia"/>
                <w:b/>
              </w:rPr>
              <w:t>提供安全校園：</w:t>
            </w:r>
          </w:p>
          <w:p w:rsidR="00FB05EA" w:rsidRDefault="00FB05EA" w:rsidP="00FB05EA">
            <w:pPr>
              <w:ind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）向市府爭取補助，架設校內</w:t>
            </w:r>
            <w:r>
              <w:rPr>
                <w:rFonts w:ascii="標楷體" w:eastAsia="標楷體" w:hAnsi="標楷體" w:cs="標楷體"/>
              </w:rPr>
              <w:t>64</w:t>
            </w:r>
            <w:r>
              <w:rPr>
                <w:rFonts w:ascii="標楷體" w:eastAsia="標楷體" w:hAnsi="標楷體" w:cs="標楷體" w:hint="eastAsia"/>
              </w:rPr>
              <w:t>支監視器，隨時監控校園學生安全。保障學生學習環境的安全。</w:t>
            </w:r>
          </w:p>
          <w:p w:rsidR="00FB05EA" w:rsidRDefault="00FB05EA" w:rsidP="00FB05EA">
            <w:pPr>
              <w:ind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）由健康中心統計校內受傷熱點，依據受傷熱點，設置校園安全地圖，配合健康課程，進行校園安全地圖教學，提醒學生行經該處需注意事項，減少受傷機率，以維護學生活動安全及身體健康。</w:t>
            </w:r>
          </w:p>
          <w:p w:rsidR="00FB05EA" w:rsidRDefault="00FB05EA" w:rsidP="00FB05EA">
            <w:pPr>
              <w:ind w:left="31680" w:hangingChars="25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）愛心糾察隊與生教組長每節下課，巡視校園各角落，避免因跑步或遊戲時的不當行為，造成身體傷害。積極照顧學生身體健康安全，讓學生能在安全校園中健康成長。</w:t>
            </w:r>
          </w:p>
          <w:p w:rsidR="00FB05EA" w:rsidRPr="00215C58" w:rsidRDefault="00FB05EA" w:rsidP="00452B74">
            <w:pPr>
              <w:numPr>
                <w:ilvl w:val="0"/>
                <w:numId w:val="7"/>
              </w:numPr>
              <w:spacing w:beforeLines="50" w:afterLines="50"/>
              <w:ind w:left="357" w:hanging="357"/>
              <w:rPr>
                <w:rFonts w:ascii="標楷體" w:eastAsia="標楷體" w:hAnsi="標楷體" w:cs="Times New Roman"/>
                <w:b/>
              </w:rPr>
            </w:pPr>
            <w:r w:rsidRPr="00215C58">
              <w:rPr>
                <w:rFonts w:ascii="標楷體" w:eastAsia="標楷體" w:hAnsi="標楷體" w:cs="標楷體" w:hint="eastAsia"/>
                <w:b/>
              </w:rPr>
              <w:t>提供安心上學步道</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w:t>
            </w:r>
            <w:r w:rsidRPr="00983904">
              <w:rPr>
                <w:rFonts w:ascii="標楷體" w:eastAsia="標楷體" w:hAnsi="標楷體" w:cs="標楷體" w:hint="eastAsia"/>
              </w:rPr>
              <w:t>爭取營建署經費，改建後校門及南側門人行步道</w:t>
            </w:r>
            <w:r>
              <w:rPr>
                <w:rFonts w:ascii="標楷體" w:eastAsia="標楷體" w:hAnsi="標楷體" w:cs="標楷體" w:hint="eastAsia"/>
              </w:rPr>
              <w:t>，提供學生及臨近社區民眾安全且舒適的行走空間，學生安心上學步道。</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）依據學區學童上放學統計資料，分析危險路口，製作校外安全地圖，配合健康課程，進行教學，提醒學生行經此路口需注意事項，避免意外產生。大大提升學生對上學步道路口安全的注意，至今學生零事故。</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）在學區中設置</w:t>
            </w:r>
            <w:r>
              <w:rPr>
                <w:rFonts w:ascii="標楷體" w:eastAsia="標楷體" w:hAnsi="標楷體" w:cs="標楷體"/>
              </w:rPr>
              <w:t>10</w:t>
            </w:r>
            <w:r>
              <w:rPr>
                <w:rFonts w:ascii="標楷體" w:eastAsia="標楷體" w:hAnsi="標楷體" w:cs="標楷體" w:hint="eastAsia"/>
              </w:rPr>
              <w:t>處愛心服務站，結合社區資源，共同協助維護學生安全。提供學生上下學更進一層、更廣闊的安全保障，快樂上下學。</w:t>
            </w:r>
          </w:p>
          <w:p w:rsidR="00FB05EA" w:rsidRPr="00215C58" w:rsidRDefault="00FB05EA" w:rsidP="00452B74">
            <w:pPr>
              <w:numPr>
                <w:ilvl w:val="0"/>
                <w:numId w:val="7"/>
              </w:numPr>
              <w:spacing w:beforeLines="50" w:afterLines="50"/>
              <w:ind w:left="357" w:hanging="357"/>
              <w:rPr>
                <w:rFonts w:ascii="標楷體" w:eastAsia="標楷體" w:hAnsi="標楷體" w:cs="Times New Roman"/>
                <w:b/>
              </w:rPr>
            </w:pPr>
            <w:r w:rsidRPr="00215C58">
              <w:rPr>
                <w:rFonts w:ascii="標楷體" w:eastAsia="標楷體" w:hAnsi="標楷體" w:cs="標楷體" w:hint="eastAsia"/>
                <w:b/>
              </w:rPr>
              <w:t>提供「食」的健康校園：</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）設有午餐廚房。午餐食材自辦，廚工人力委外，因此，在嚴格的管理下，每位師生可享用到最優質的午餐食材供應。</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）午餐資源分享潛龍國小</w:t>
            </w:r>
            <w:r>
              <w:rPr>
                <w:rFonts w:ascii="標楷體" w:eastAsia="標楷體" w:hAnsi="標楷體" w:cs="標楷體"/>
              </w:rPr>
              <w:t>900</w:t>
            </w:r>
            <w:r>
              <w:rPr>
                <w:rFonts w:ascii="標楷體" w:eastAsia="標楷體" w:hAnsi="標楷體" w:cs="標楷體" w:hint="eastAsia"/>
              </w:rPr>
              <w:t>餐。提供更多師生健康飲食，享受健康。</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r w:rsidRPr="00983904">
              <w:rPr>
                <w:rFonts w:ascii="標楷體" w:eastAsia="標楷體" w:hAnsi="標楷體" w:cs="標楷體" w:hint="eastAsia"/>
              </w:rPr>
              <w:t>訂有一</w:t>
            </w:r>
            <w:r w:rsidRPr="00983904">
              <w:rPr>
                <w:rFonts w:ascii="標楷體" w:eastAsia="標楷體" w:hAnsi="標楷體" w:cs="標楷體"/>
              </w:rPr>
              <w:t>~</w:t>
            </w:r>
            <w:r w:rsidRPr="00983904">
              <w:rPr>
                <w:rFonts w:ascii="標楷體" w:eastAsia="標楷體" w:hAnsi="標楷體" w:cs="標楷體" w:hint="eastAsia"/>
              </w:rPr>
              <w:t>六年級分階營養教育課程：一年級</w:t>
            </w:r>
            <w:r>
              <w:rPr>
                <w:rFonts w:ascii="標楷體" w:eastAsia="標楷體" w:hAnsi="標楷體" w:cs="標楷體" w:hint="eastAsia"/>
              </w:rPr>
              <w:t>「我是安全小車手」正確安全推餐車認證；二年級「頭好壯壯，叫我第一名」提升免疫力飲食介紹，戒掉偏食壞習慣；三年級「蔬果</w:t>
            </w:r>
            <w:r>
              <w:rPr>
                <w:rFonts w:ascii="標楷體" w:eastAsia="標楷體" w:hAnsi="標楷體" w:cs="標楷體"/>
              </w:rPr>
              <w:t>579</w:t>
            </w:r>
            <w:r>
              <w:rPr>
                <w:rFonts w:ascii="標楷體" w:eastAsia="標楷體" w:hAnsi="標楷體" w:cs="標楷體" w:hint="eastAsia"/>
              </w:rPr>
              <w:t>，健康大家一起來」、「蔬果書籤製作」；四年級「遠離食品陷井，食品安全知多少？</w:t>
            </w:r>
            <w:r>
              <w:rPr>
                <w:rFonts w:ascii="標楷體" w:eastAsia="標楷體" w:hAnsi="標楷體" w:cs="標楷體"/>
              </w:rPr>
              <w:t>--</w:t>
            </w:r>
            <w:r>
              <w:rPr>
                <w:rFonts w:ascii="標楷體" w:eastAsia="標楷體" w:hAnsi="標楷體" w:cs="標楷體" w:hint="eastAsia"/>
              </w:rPr>
              <w:t>化學色素飲料製作」、「蔬果餐墊製作」；五年級「飲食爭霸戰</w:t>
            </w:r>
            <w:r>
              <w:rPr>
                <w:rFonts w:ascii="標楷體" w:eastAsia="標楷體" w:hAnsi="標楷體" w:cs="標楷體"/>
              </w:rPr>
              <w:t>—</w:t>
            </w:r>
            <w:r>
              <w:rPr>
                <w:rFonts w:ascii="標楷體" w:eastAsia="標楷體" w:hAnsi="標楷體" w:cs="標楷體" w:hint="eastAsia"/>
              </w:rPr>
              <w:t>明白含糖飲料，運動消耗不易」；六年級「我是小小營養師</w:t>
            </w:r>
            <w:r>
              <w:rPr>
                <w:rFonts w:ascii="標楷體" w:eastAsia="標楷體" w:hAnsi="標楷體" w:cs="標楷體"/>
              </w:rPr>
              <w:t>—</w:t>
            </w:r>
            <w:r>
              <w:rPr>
                <w:rFonts w:ascii="標楷體" w:eastAsia="標楷體" w:hAnsi="標楷體" w:cs="標楷體" w:hint="eastAsia"/>
              </w:rPr>
              <w:t>親自動手製作各式三明治，並了解食物熱量計算法」。透過營養分階課程，建立學生正確飲食觀念，並落實於生活中，維護家人及自身身體健康</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r w:rsidRPr="00F01643">
              <w:rPr>
                <w:rFonts w:ascii="標楷體" w:eastAsia="標楷體" w:hAnsi="標楷體" w:cs="標楷體" w:hint="eastAsia"/>
              </w:rPr>
              <w:t>營養午餐</w:t>
            </w:r>
            <w:r>
              <w:rPr>
                <w:rFonts w:ascii="標楷體" w:eastAsia="標楷體" w:hAnsi="標楷體" w:cs="標楷體" w:hint="eastAsia"/>
              </w:rPr>
              <w:t>食材</w:t>
            </w:r>
            <w:r w:rsidRPr="00F01643">
              <w:rPr>
                <w:rFonts w:ascii="標楷體" w:eastAsia="標楷體" w:hAnsi="標楷體" w:cs="標楷體" w:hint="eastAsia"/>
              </w:rPr>
              <w:t>特別</w:t>
            </w:r>
            <w:r>
              <w:rPr>
                <w:rFonts w:ascii="標楷體" w:eastAsia="標楷體" w:hAnsi="標楷體" w:cs="標楷體" w:hint="eastAsia"/>
              </w:rPr>
              <w:t>加入有益眼睛健康的食物，有魚類、柑桔類水果、胡蘿蔔、洋蔥、枸杞、小麥胚芽等。藉由這些食材的食用，提升學生眼睛健康</w:t>
            </w:r>
          </w:p>
          <w:p w:rsidR="00FB05EA" w:rsidRDefault="00FB05EA" w:rsidP="00FB05EA">
            <w:pPr>
              <w:ind w:left="31680" w:hangingChars="254" w:firstLine="31680"/>
              <w:rPr>
                <w:rFonts w:ascii="標楷體" w:eastAsia="標楷體" w:hAnsi="標楷體" w:cs="Times New Roman"/>
                <w:color w:val="FF0000"/>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）每週二供應護眼茶，</w:t>
            </w:r>
            <w:r w:rsidRPr="00983904">
              <w:rPr>
                <w:rFonts w:ascii="標楷體" w:eastAsia="標楷體" w:hAnsi="標楷體" w:cs="標楷體" w:hint="eastAsia"/>
              </w:rPr>
              <w:t>有：枸杞老薑、枸杞</w:t>
            </w:r>
            <w:r>
              <w:rPr>
                <w:rFonts w:ascii="標楷體" w:eastAsia="標楷體" w:hAnsi="標楷體" w:cs="標楷體" w:hint="eastAsia"/>
              </w:rPr>
              <w:t>桂圓、蜂蜜黑糖、決明子枸杞、黑糖檸檬、紅棗麥茶、紅棗枸杞……等。利用有益眼睛健康食材，</w:t>
            </w:r>
            <w:r w:rsidRPr="00983904">
              <w:rPr>
                <w:rFonts w:ascii="標楷體" w:eastAsia="標楷體" w:hAnsi="標楷體" w:cs="標楷體" w:hint="eastAsia"/>
              </w:rPr>
              <w:t>照顧學生的眼睛健康。</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w:t>
            </w:r>
            <w:r w:rsidRPr="00F01643">
              <w:rPr>
                <w:rFonts w:ascii="標楷體" w:eastAsia="標楷體" w:hAnsi="標楷體" w:cs="標楷體" w:hint="eastAsia"/>
              </w:rPr>
              <w:t>辦理食農教育</w:t>
            </w:r>
            <w:r>
              <w:rPr>
                <w:rFonts w:ascii="標楷體" w:eastAsia="標楷體" w:hAnsi="標楷體" w:cs="標楷體" w:hint="eastAsia"/>
              </w:rPr>
              <w:t>：引進外界資源慈心有機農業發展基金會，邀請</w:t>
            </w:r>
            <w:smartTag w:uri="urn:schemas-microsoft-com:office:smarttags" w:element="PersonName">
              <w:smartTagPr>
                <w:attr w:name="ProductID" w:val="洪蘭"/>
              </w:smartTagPr>
              <w:r>
                <w:rPr>
                  <w:rFonts w:ascii="標楷體" w:eastAsia="標楷體" w:hAnsi="標楷體" w:cs="標楷體" w:hint="eastAsia"/>
                </w:rPr>
                <w:t>孫仁益</w:t>
              </w:r>
            </w:smartTag>
            <w:r>
              <w:rPr>
                <w:rFonts w:ascii="標楷體" w:eastAsia="標楷體" w:hAnsi="標楷體" w:cs="標楷體" w:hint="eastAsia"/>
              </w:rPr>
              <w:t>老師及臨近有機蔬菜供應廠商「青綠緣」</w:t>
            </w:r>
            <w:smartTag w:uri="urn:schemas-microsoft-com:office:smarttags" w:element="PersonName">
              <w:smartTagPr>
                <w:attr w:name="ProductID" w:val="洪蘭"/>
              </w:smartTagPr>
              <w:r w:rsidRPr="00983904">
                <w:rPr>
                  <w:rFonts w:ascii="標楷體" w:eastAsia="標楷體" w:hAnsi="標楷體" w:cs="標楷體" w:hint="eastAsia"/>
                </w:rPr>
                <w:t>謝智宇</w:t>
              </w:r>
            </w:smartTag>
            <w:r>
              <w:rPr>
                <w:rFonts w:ascii="標楷體" w:eastAsia="標楷體" w:hAnsi="標楷體" w:cs="標楷體" w:hint="eastAsia"/>
              </w:rPr>
              <w:t>老師到校指導學生，利用校內規劃栽種區域</w:t>
            </w:r>
            <w:r>
              <w:rPr>
                <w:rFonts w:ascii="標楷體" w:eastAsia="標楷體" w:hAnsi="標楷體" w:cs="標楷體"/>
              </w:rPr>
              <w:t>—</w:t>
            </w:r>
            <w:r>
              <w:rPr>
                <w:rFonts w:ascii="標楷體" w:eastAsia="標楷體" w:hAnsi="標楷體" w:cs="標楷體" w:hint="eastAsia"/>
              </w:rPr>
              <w:t>勤耕園，實際進行有機蔬菜的栽種、除蟲、採收。透過</w:t>
            </w:r>
            <w:r w:rsidRPr="00B47290">
              <w:rPr>
                <w:rFonts w:ascii="標楷體" w:eastAsia="標楷體" w:hAnsi="標楷體" w:cs="標楷體" w:hint="eastAsia"/>
              </w:rPr>
              <w:t>實際帶領孩童動手操作農務，並以協同教學方式協助老師帶動教學，將一堂農夫課成為多元化課程的展現，讓孩子在實作中也可以認識食物，學習友善土地、感恩農友</w:t>
            </w:r>
            <w:r>
              <w:rPr>
                <w:rFonts w:ascii="標楷體" w:eastAsia="標楷體" w:hAnsi="標楷體" w:cs="標楷體" w:hint="eastAsia"/>
              </w:rPr>
              <w:t>，並瞭解食品安全的重要。</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7</w:t>
            </w:r>
            <w:r>
              <w:rPr>
                <w:rFonts w:ascii="標楷體" w:eastAsia="標楷體" w:hAnsi="標楷體" w:cs="標楷體" w:hint="eastAsia"/>
              </w:rPr>
              <w:t>）利用本校週刊「星星橋」公告每週菜單及每日菜單營養、熱量分析，刊登相關飲食健康資訊，提供全校家長、志工、老師及學生正確營養健康知識。</w:t>
            </w:r>
          </w:p>
          <w:p w:rsidR="00FB05EA" w:rsidRPr="005D06E3"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8</w:t>
            </w:r>
            <w:r>
              <w:rPr>
                <w:rFonts w:ascii="標楷體" w:eastAsia="標楷體" w:hAnsi="標楷體" w:cs="標楷體" w:hint="eastAsia"/>
              </w:rPr>
              <w:t>）</w:t>
            </w:r>
            <w:r w:rsidRPr="005D06E3">
              <w:rPr>
                <w:rFonts w:ascii="標楷體" w:eastAsia="標楷體" w:hAnsi="標楷體" w:cs="標楷體" w:hint="eastAsia"/>
              </w:rPr>
              <w:t>聘請校外營養師，為教師及學童宣導正確飲食觀念：</w:t>
            </w:r>
          </w:p>
          <w:p w:rsidR="00FB05EA" w:rsidRDefault="00FB05EA" w:rsidP="00FB05EA">
            <w:pPr>
              <w:ind w:leftChars="254" w:left="31680" w:hangingChars="100" w:firstLine="31680"/>
              <w:rPr>
                <w:rFonts w:ascii="標楷體" w:eastAsia="標楷體" w:hAnsi="標楷體" w:cs="Times New Roman"/>
              </w:rPr>
            </w:pPr>
            <w:r>
              <w:rPr>
                <w:rFonts w:ascii="標楷體" w:eastAsia="標楷體" w:hAnsi="標楷體" w:cs="標楷體" w:hint="eastAsia"/>
              </w:rPr>
              <w:t>★</w:t>
            </w:r>
            <w:r w:rsidRPr="005D06E3">
              <w:rPr>
                <w:rFonts w:ascii="標楷體" w:eastAsia="標楷體" w:hAnsi="標楷體" w:cs="標楷體"/>
              </w:rPr>
              <w:t>104</w:t>
            </w:r>
            <w:r w:rsidRPr="005D06E3">
              <w:rPr>
                <w:rFonts w:ascii="標楷體" w:eastAsia="標楷體" w:hAnsi="標楷體" w:cs="標楷體" w:hint="eastAsia"/>
              </w:rPr>
              <w:t>年</w:t>
            </w: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28</w:t>
            </w:r>
            <w:r>
              <w:rPr>
                <w:rFonts w:ascii="標楷體" w:eastAsia="標楷體" w:hAnsi="標楷體" w:cs="標楷體" w:hint="eastAsia"/>
              </w:rPr>
              <w:t>日，邀請台灣癌症基金會杜世文講師，對四年級學生主講；「彩虹蔬果</w:t>
            </w:r>
            <w:r>
              <w:rPr>
                <w:rFonts w:ascii="標楷體" w:eastAsia="標楷體" w:hAnsi="標楷體" w:cs="標楷體"/>
              </w:rPr>
              <w:t>579</w:t>
            </w:r>
            <w:r>
              <w:rPr>
                <w:rFonts w:ascii="標楷體" w:eastAsia="標楷體" w:hAnsi="標楷體" w:cs="標楷體" w:hint="eastAsia"/>
              </w:rPr>
              <w:t>，打造健康下一代」。</w:t>
            </w:r>
          </w:p>
          <w:p w:rsidR="00FB05EA" w:rsidRDefault="00FB05EA" w:rsidP="00FB05EA">
            <w:pPr>
              <w:ind w:leftChars="254" w:left="31680" w:hangingChars="100"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12</w:t>
            </w:r>
            <w:r>
              <w:rPr>
                <w:rFonts w:ascii="標楷體" w:eastAsia="標楷體" w:hAnsi="標楷體" w:cs="標楷體" w:hint="eastAsia"/>
              </w:rPr>
              <w:t>月</w:t>
            </w:r>
            <w:r>
              <w:rPr>
                <w:rFonts w:ascii="標楷體" w:eastAsia="標楷體" w:hAnsi="標楷體" w:cs="標楷體"/>
              </w:rPr>
              <w:t>2</w:t>
            </w:r>
            <w:r>
              <w:rPr>
                <w:rFonts w:ascii="標楷體" w:eastAsia="標楷體" w:hAnsi="標楷體" w:cs="標楷體" w:hint="eastAsia"/>
              </w:rPr>
              <w:t>日，邀請台灣癌症基金會蘇思伃營養師，對二年級學生主講：「彩虹蔬果</w:t>
            </w:r>
            <w:r>
              <w:rPr>
                <w:rFonts w:ascii="標楷體" w:eastAsia="標楷體" w:hAnsi="標楷體" w:cs="標楷體"/>
              </w:rPr>
              <w:t>579</w:t>
            </w:r>
            <w:r>
              <w:rPr>
                <w:rFonts w:ascii="標楷體" w:eastAsia="標楷體" w:hAnsi="標楷體" w:cs="標楷體" w:hint="eastAsia"/>
              </w:rPr>
              <w:t>，打造健康下一代」。</w:t>
            </w:r>
          </w:p>
          <w:p w:rsidR="00FB05EA" w:rsidRDefault="00FB05EA" w:rsidP="00FB05EA">
            <w:pPr>
              <w:ind w:leftChars="254" w:left="31680" w:hangingChars="100" w:firstLine="3168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25</w:t>
            </w:r>
            <w:r>
              <w:rPr>
                <w:rFonts w:ascii="標楷體" w:eastAsia="標楷體" w:hAnsi="標楷體" w:cs="標楷體" w:hint="eastAsia"/>
              </w:rPr>
              <w:t>日，邀請董氏基金會卓郁馨講師，對四年級學生主講：「化學果汁知多少？化學果汁</w:t>
            </w:r>
            <w:r>
              <w:rPr>
                <w:rFonts w:ascii="標楷體" w:eastAsia="標楷體" w:hAnsi="標楷體" w:cs="標楷體"/>
              </w:rPr>
              <w:t>DIY</w:t>
            </w:r>
            <w:r>
              <w:rPr>
                <w:rFonts w:ascii="標楷體" w:eastAsia="標楷體" w:hAnsi="標楷體" w:cs="標楷體" w:hint="eastAsia"/>
              </w:rPr>
              <w:t>」。</w:t>
            </w:r>
          </w:p>
          <w:p w:rsidR="00FB05EA" w:rsidRPr="006D262B" w:rsidRDefault="00FB05EA" w:rsidP="00452B74">
            <w:pPr>
              <w:numPr>
                <w:ilvl w:val="0"/>
                <w:numId w:val="7"/>
              </w:numPr>
              <w:spacing w:beforeLines="50" w:afterLines="50"/>
              <w:ind w:left="357" w:hanging="357"/>
              <w:rPr>
                <w:rFonts w:ascii="標楷體" w:eastAsia="標楷體" w:hAnsi="標楷體" w:cs="Times New Roman"/>
                <w:b/>
              </w:rPr>
            </w:pPr>
            <w:r w:rsidRPr="006D262B">
              <w:rPr>
                <w:rFonts w:ascii="標楷體" w:eastAsia="標楷體" w:hAnsi="標楷體" w:cs="標楷體" w:hint="eastAsia"/>
                <w:b/>
              </w:rPr>
              <w:t>積極辦理課後社團活動，共</w:t>
            </w:r>
            <w:r w:rsidRPr="006D262B">
              <w:rPr>
                <w:rFonts w:ascii="標楷體" w:eastAsia="標楷體" w:hAnsi="標楷體" w:cs="標楷體"/>
                <w:b/>
              </w:rPr>
              <w:t>39</w:t>
            </w:r>
            <w:r w:rsidRPr="006D262B">
              <w:rPr>
                <w:rFonts w:ascii="標楷體" w:eastAsia="標楷體" w:hAnsi="標楷體" w:cs="標楷體" w:hint="eastAsia"/>
                <w:b/>
              </w:rPr>
              <w:t>個社團，提供學生多元健康學習課程：</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）週三社團：作文、電子琴、跆拳道、樂高玩樂高手、足球、兒童油畫</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）週四社團：樂高動力機械、兒童色鉛筆畫、鳥克麗麗、踢踏舞、圍棋、魔術、兒童國畫、小打擊進階班</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）週六社團：管樂小打擊、羽球、電子琴、作文、熱舞、籃球、綜合黏土捏塑、魔術、粉彩畫、快樂小木匠、兒童繪本製作、圍棋、游泳、動力飛行異想世界、休閒芭蕾舞、直排輪等</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）辦理暑期多元育樂營：桌球、舞蹈、羽球、游泳、圍棋、直排輪、科學營、黏土捏塑、解說員訓練營。多元有趣的學習課程，幫助學生體能的提升及心理正向發展。</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）辦理「返鄉服務隊品格營」，由本校畢業學長姐回校，帶領學弟妹營隊活動。在群體活動中，促進參與學生身體及心理健康，正向面對人生。</w:t>
            </w:r>
          </w:p>
          <w:p w:rsidR="00FB05EA" w:rsidRPr="006D262B" w:rsidRDefault="00FB05EA" w:rsidP="00452B74">
            <w:pPr>
              <w:numPr>
                <w:ilvl w:val="0"/>
                <w:numId w:val="7"/>
              </w:numPr>
              <w:spacing w:beforeLines="50" w:afterLines="50"/>
              <w:ind w:left="357" w:hanging="357"/>
              <w:rPr>
                <w:rFonts w:ascii="標楷體" w:eastAsia="標楷體" w:hAnsi="標楷體" w:cs="Times New Roman"/>
                <w:b/>
              </w:rPr>
            </w:pPr>
            <w:r w:rsidRPr="006D262B">
              <w:rPr>
                <w:rFonts w:ascii="標楷體" w:eastAsia="標楷體" w:hAnsi="標楷體" w:cs="標楷體" w:hint="eastAsia"/>
                <w:b/>
              </w:rPr>
              <w:t>積極營造運動習慣動態校園：</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）課間播放音樂，提醒學生到戶外運動、望遠。提高學生身體健康及促進眼睛健康。</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）每學期安排四、五年級游泳課程。在快樂學習中，不僅能提升學生救人及自救能力，並維護水中運動的安全性及身體健康。</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）學校與社區聯合運動會，邀請社區家長，進行拔河、親子接力等運動項目。不僅提升師生運動體能，也讓家長健康分數加分。</w:t>
            </w:r>
          </w:p>
          <w:p w:rsidR="00FB05EA" w:rsidRDefault="00FB05EA" w:rsidP="006D262B">
            <w:pPr>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）辦理各年級分項體育競賽</w:t>
            </w:r>
            <w:r>
              <w:rPr>
                <w:rFonts w:ascii="標楷體" w:eastAsia="標楷體" w:hAnsi="標楷體" w:cs="標楷體"/>
              </w:rPr>
              <w:t>—</w:t>
            </w:r>
          </w:p>
          <w:p w:rsidR="00FB05EA" w:rsidRDefault="00FB05EA" w:rsidP="00FB05EA">
            <w:pPr>
              <w:ind w:firstLineChars="254" w:firstLine="31680"/>
              <w:rPr>
                <w:rFonts w:ascii="標楷體" w:eastAsia="標楷體" w:hAnsi="標楷體" w:cs="Times New Roman"/>
              </w:rPr>
            </w:pPr>
            <w:r>
              <w:rPr>
                <w:rFonts w:ascii="標楷體" w:eastAsia="標楷體" w:hAnsi="標楷體" w:cs="標楷體" w:hint="eastAsia"/>
              </w:rPr>
              <w:t>★一、二年級體育趣味競賽</w:t>
            </w:r>
          </w:p>
          <w:p w:rsidR="00FB05EA" w:rsidRDefault="00FB05EA" w:rsidP="006D262B">
            <w:pPr>
              <w:ind w:left="610"/>
              <w:rPr>
                <w:rFonts w:ascii="標楷體" w:eastAsia="標楷體" w:hAnsi="標楷體" w:cs="Times New Roman"/>
              </w:rPr>
            </w:pP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六年級舉行班際大隊接力比賽</w:t>
            </w:r>
          </w:p>
          <w:p w:rsidR="00FB05EA" w:rsidRDefault="00FB05EA" w:rsidP="006D262B">
            <w:pPr>
              <w:ind w:left="610"/>
              <w:rPr>
                <w:rFonts w:ascii="標楷體" w:eastAsia="標楷體" w:hAnsi="標楷體" w:cs="Times New Roman"/>
              </w:rPr>
            </w:pP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六年級班際躲避球比賽</w:t>
            </w:r>
          </w:p>
          <w:p w:rsidR="00FB05EA" w:rsidRDefault="00FB05EA" w:rsidP="00FB05EA">
            <w:pPr>
              <w:ind w:leftChars="254" w:left="31680" w:hangingChars="100" w:firstLine="31680"/>
              <w:rPr>
                <w:rFonts w:ascii="標楷體" w:eastAsia="標楷體" w:hAnsi="標楷體" w:cs="Times New Roman"/>
              </w:rPr>
            </w:pPr>
            <w:r>
              <w:rPr>
                <w:rFonts w:ascii="標楷體" w:eastAsia="標楷體" w:hAnsi="標楷體" w:cs="標楷體" w:hint="eastAsia"/>
              </w:rPr>
              <w:t>★六年級三對三、班際及師生籃球賽</w:t>
            </w:r>
          </w:p>
          <w:p w:rsidR="00FB05EA" w:rsidRDefault="00FB05EA" w:rsidP="006D262B">
            <w:pPr>
              <w:ind w:left="610"/>
              <w:rPr>
                <w:rFonts w:ascii="標楷體" w:eastAsia="標楷體" w:hAnsi="標楷體" w:cs="標楷體"/>
              </w:rPr>
            </w:pPr>
            <w:r>
              <w:rPr>
                <w:rFonts w:ascii="標楷體" w:eastAsia="標楷體" w:hAnsi="標楷體" w:cs="標楷體" w:hint="eastAsia"/>
              </w:rPr>
              <w:t>★六年級水上運動會</w:t>
            </w:r>
          </w:p>
          <w:p w:rsidR="00FB05EA" w:rsidRDefault="00FB05EA" w:rsidP="006D262B">
            <w:pPr>
              <w:ind w:left="610"/>
              <w:rPr>
                <w:rFonts w:ascii="標楷體" w:eastAsia="標楷體" w:hAnsi="標楷體" w:cs="Times New Roman"/>
              </w:rPr>
            </w:pPr>
            <w:r>
              <w:rPr>
                <w:rFonts w:ascii="標楷體" w:eastAsia="標楷體" w:hAnsi="標楷體" w:cs="標楷體" w:hint="eastAsia"/>
              </w:rPr>
              <w:t>達到全校體能加分的目的。</w:t>
            </w:r>
          </w:p>
          <w:p w:rsidR="00FB05EA" w:rsidRPr="00C8096D" w:rsidRDefault="00FB05EA" w:rsidP="00452B74">
            <w:pPr>
              <w:numPr>
                <w:ilvl w:val="0"/>
                <w:numId w:val="7"/>
              </w:numPr>
              <w:spacing w:beforeLines="50" w:afterLines="50"/>
              <w:ind w:left="357" w:hanging="357"/>
              <w:rPr>
                <w:rFonts w:ascii="標楷體" w:eastAsia="標楷體" w:hAnsi="標楷體" w:cs="Times New Roman"/>
                <w:b/>
              </w:rPr>
            </w:pPr>
            <w:r w:rsidRPr="00C8096D">
              <w:rPr>
                <w:rFonts w:ascii="標楷體" w:eastAsia="標楷體" w:hAnsi="標楷體" w:cs="標楷體" w:hint="eastAsia"/>
                <w:b/>
              </w:rPr>
              <w:t>積極規劃師生健康、休閒空間：</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）爭取教育部、教育局補助</w:t>
            </w:r>
            <w:r>
              <w:rPr>
                <w:rFonts w:ascii="標楷體" w:eastAsia="標楷體" w:hAnsi="標楷體" w:cs="標楷體"/>
              </w:rPr>
              <w:t>299</w:t>
            </w:r>
            <w:r>
              <w:rPr>
                <w:rFonts w:ascii="標楷體" w:eastAsia="標楷體" w:hAnsi="標楷體" w:cs="標楷體" w:hint="eastAsia"/>
              </w:rPr>
              <w:t>萬，由水牛建築陳永興建築師，規劃部落概念五星級圖書館。提供師生心靈健康的最佳補給場所。</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）爭取教育部、教育局補助</w:t>
            </w:r>
            <w:r>
              <w:rPr>
                <w:rFonts w:ascii="標楷體" w:eastAsia="標楷體" w:hAnsi="標楷體" w:cs="標楷體"/>
              </w:rPr>
              <w:t>358</w:t>
            </w:r>
            <w:r>
              <w:rPr>
                <w:rFonts w:ascii="標楷體" w:eastAsia="標楷體" w:hAnsi="標楷體" w:cs="標楷體" w:hint="eastAsia"/>
              </w:rPr>
              <w:t>萬，將己閒置</w:t>
            </w:r>
            <w:r>
              <w:rPr>
                <w:rFonts w:ascii="標楷體" w:eastAsia="標楷體" w:hAnsi="標楷體" w:cs="標楷體"/>
              </w:rPr>
              <w:t>17</w:t>
            </w:r>
            <w:r>
              <w:rPr>
                <w:rFonts w:ascii="標楷體" w:eastAsia="標楷體" w:hAnsi="標楷體" w:cs="標楷體" w:hint="eastAsia"/>
              </w:rPr>
              <w:t>年空間，改造為多功能桌球室、機械運動室，提供師生運動場域，養成運動習慣。</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）由家長會提供</w:t>
            </w:r>
            <w:r>
              <w:rPr>
                <w:rFonts w:ascii="標楷體" w:eastAsia="標楷體" w:hAnsi="標楷體" w:cs="標楷體"/>
              </w:rPr>
              <w:t>40</w:t>
            </w:r>
            <w:r>
              <w:rPr>
                <w:rFonts w:ascii="標楷體" w:eastAsia="標楷體" w:hAnsi="標楷體" w:cs="標楷體" w:hint="eastAsia"/>
              </w:rPr>
              <w:t>萬經費，將原本傳統電扇全面更新為節能扇，消除教室悶熱，提供更佳的優質學習環境。</w:t>
            </w:r>
          </w:p>
          <w:p w:rsidR="00FB05EA" w:rsidRPr="00C8096D" w:rsidRDefault="00FB05EA" w:rsidP="00452B74">
            <w:pPr>
              <w:numPr>
                <w:ilvl w:val="0"/>
                <w:numId w:val="7"/>
              </w:numPr>
              <w:spacing w:beforeLines="50" w:afterLines="50"/>
              <w:ind w:left="357" w:hanging="357"/>
              <w:rPr>
                <w:rFonts w:ascii="標楷體" w:eastAsia="標楷體" w:hAnsi="標楷體" w:cs="Times New Roman"/>
                <w:b/>
              </w:rPr>
            </w:pPr>
            <w:r w:rsidRPr="00C8096D">
              <w:rPr>
                <w:rFonts w:ascii="標楷體" w:eastAsia="標楷體" w:hAnsi="標楷體" w:cs="標楷體" w:hint="eastAsia"/>
                <w:b/>
              </w:rPr>
              <w:t>積極辦理親職教育講座</w:t>
            </w:r>
          </w:p>
          <w:p w:rsidR="00FB05EA" w:rsidRDefault="00FB05EA" w:rsidP="00FB05EA">
            <w:pPr>
              <w:ind w:leftChars="25" w:left="31680" w:hangingChars="229"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3</w:t>
            </w:r>
            <w:r>
              <w:rPr>
                <w:rFonts w:ascii="標楷體" w:eastAsia="標楷體" w:hAnsi="標楷體" w:cs="標楷體" w:hint="eastAsia"/>
              </w:rPr>
              <w:t>日邀請</w:t>
            </w:r>
            <w:smartTag w:uri="urn:schemas-microsoft-com:office:smarttags" w:element="PersonName">
              <w:smartTagPr>
                <w:attr w:name="ProductID" w:val="洪蘭"/>
              </w:smartTagPr>
              <w:r>
                <w:rPr>
                  <w:rFonts w:ascii="標楷體" w:eastAsia="標楷體" w:hAnsi="標楷體" w:cs="標楷體" w:hint="eastAsia"/>
                </w:rPr>
                <w:t>夏惠汶</w:t>
              </w:r>
            </w:smartTag>
            <w:r>
              <w:rPr>
                <w:rFonts w:ascii="標楷體" w:eastAsia="標楷體" w:hAnsi="標楷體" w:cs="標楷體" w:hint="eastAsia"/>
              </w:rPr>
              <w:t>博士，主講：「如何讓孩子願意說、願意聽」，讓家長具體學會和孩子的有效溝通，促進家長和學生的良善溝通。</w:t>
            </w:r>
          </w:p>
          <w:p w:rsidR="00FB05EA" w:rsidRDefault="00FB05EA" w:rsidP="00FB05EA">
            <w:pPr>
              <w:ind w:leftChars="25" w:left="31680" w:hangingChars="229"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4</w:t>
            </w:r>
            <w:r>
              <w:rPr>
                <w:rFonts w:ascii="標楷體" w:eastAsia="標楷體" w:hAnsi="標楷體" w:cs="標楷體" w:hint="eastAsia"/>
              </w:rPr>
              <w:t>月</w:t>
            </w:r>
            <w:r>
              <w:rPr>
                <w:rFonts w:ascii="標楷體" w:eastAsia="標楷體" w:hAnsi="標楷體" w:cs="標楷體"/>
              </w:rPr>
              <w:t>23</w:t>
            </w:r>
            <w:r>
              <w:rPr>
                <w:rFonts w:ascii="標楷體" w:eastAsia="標楷體" w:hAnsi="標楷體" w:cs="標楷體" w:hint="eastAsia"/>
              </w:rPr>
              <w:t>日邀請</w:t>
            </w:r>
            <w:smartTag w:uri="urn:schemas-microsoft-com:office:smarttags" w:element="PersonName">
              <w:smartTagPr>
                <w:attr w:name="ProductID" w:val="洪蘭"/>
              </w:smartTagPr>
              <w:r>
                <w:rPr>
                  <w:rFonts w:ascii="標楷體" w:eastAsia="標楷體" w:hAnsi="標楷體" w:cs="標楷體" w:hint="eastAsia"/>
                </w:rPr>
                <w:t>洪蘭</w:t>
              </w:r>
            </w:smartTag>
            <w:r>
              <w:rPr>
                <w:rFonts w:ascii="標楷體" w:eastAsia="標楷體" w:hAnsi="標楷體" w:cs="標楷體" w:hint="eastAsia"/>
              </w:rPr>
              <w:t>博士，主講：「品格與教養」，讓家長明瞭品格與教養間的重要關係，以培育正向、健康的孩子。</w:t>
            </w:r>
          </w:p>
          <w:p w:rsidR="00FB05EA" w:rsidRDefault="00FB05EA" w:rsidP="00FB05EA">
            <w:pPr>
              <w:ind w:leftChars="25" w:left="31680" w:hangingChars="229"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27</w:t>
            </w:r>
            <w:r>
              <w:rPr>
                <w:rFonts w:ascii="標楷體" w:eastAsia="標楷體" w:hAnsi="標楷體" w:cs="標楷體" w:hint="eastAsia"/>
              </w:rPr>
              <w:t>日邀請張旭鎧講師，主講：「如何培養孩子的專注力」，讓家長實際學會孩子專注力培養的方法，讓孩子在正向關注環境中，能健康長大。</w:t>
            </w:r>
          </w:p>
          <w:p w:rsidR="00FB05EA" w:rsidRPr="00C8096D" w:rsidRDefault="00FB05EA" w:rsidP="00452B74">
            <w:pPr>
              <w:numPr>
                <w:ilvl w:val="0"/>
                <w:numId w:val="7"/>
              </w:numPr>
              <w:spacing w:beforeLines="50" w:afterLines="50"/>
              <w:ind w:left="357" w:hanging="357"/>
              <w:rPr>
                <w:rFonts w:ascii="標楷體" w:eastAsia="標楷體" w:hAnsi="標楷體" w:cs="Times New Roman"/>
                <w:b/>
              </w:rPr>
            </w:pPr>
            <w:r w:rsidRPr="00C8096D">
              <w:rPr>
                <w:rFonts w:ascii="標楷體" w:eastAsia="標楷體" w:hAnsi="標楷體" w:cs="標楷體" w:hint="eastAsia"/>
                <w:b/>
              </w:rPr>
              <w:t>積極推動品格主題活動：</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）與校內品格閱讀志工合作，配合校內每月品格核心主題，訂定品格閱讀行程，共同推動全校品格閱讀。在典範學習及思辯反省中，促進學生心理健康，正向看待事物。</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2</w:t>
            </w:r>
            <w:r>
              <w:rPr>
                <w:rFonts w:ascii="標楷體" w:eastAsia="標楷體" w:hAnsi="標楷體" w:cs="標楷體" w:hint="eastAsia"/>
              </w:rPr>
              <w:t>月辦理「櫻花林的詩情畫意」活動，將藝術活動融入生活中。在藝術及與環境互動中，快樂學習。</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2</w:t>
            </w:r>
            <w:r>
              <w:rPr>
                <w:rFonts w:ascii="標楷體" w:eastAsia="標楷體" w:hAnsi="標楷體" w:cs="標楷體" w:hint="eastAsia"/>
              </w:rPr>
              <w:t>日辦理「小一新生禮儀分站」學習活動，包括：遊戲安全、如何推餐車、用餐衛生、廚餘處理、資源回收、正確聽講態度、安全上下樓梯、校園遊戲空間注意事項等。透過學習課程安排，讓小一新生在新環境中，能健康且安全成長。</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4</w:t>
            </w:r>
            <w:r>
              <w:rPr>
                <w:rFonts w:ascii="標楷體" w:eastAsia="標楷體" w:hAnsi="標楷體" w:cs="標楷體" w:hint="eastAsia"/>
              </w:rPr>
              <w:t>月辦理五年級「以茶學禮」課程，邀請龍潭茶藝協會講師到校，讓學生透過茶道學習，學會好禮儀，以禮待人，融入群體，快樂生活。</w:t>
            </w:r>
          </w:p>
          <w:p w:rsidR="00FB05EA" w:rsidRDefault="00FB05EA" w:rsidP="00FB05EA">
            <w:pPr>
              <w:ind w:left="31680" w:hangingChars="300" w:firstLine="31680"/>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5</w:t>
            </w:r>
            <w:r>
              <w:rPr>
                <w:rFonts w:ascii="標楷體" w:eastAsia="標楷體" w:hAnsi="標楷體" w:cs="標楷體" w:hint="eastAsia"/>
              </w:rPr>
              <w:t>）</w:t>
            </w:r>
            <w:r>
              <w:rPr>
                <w:rFonts w:ascii="標楷體" w:eastAsia="標楷體" w:hAnsi="標楷體" w:cs="標楷體"/>
              </w:rPr>
              <w:t>98</w:t>
            </w:r>
            <w:r>
              <w:rPr>
                <w:rFonts w:ascii="標楷體" w:eastAsia="標楷體" w:hAnsi="標楷體" w:cs="標楷體" w:hint="eastAsia"/>
              </w:rPr>
              <w:t>年</w:t>
            </w:r>
            <w:r>
              <w:rPr>
                <w:rFonts w:ascii="標楷體" w:eastAsia="標楷體" w:hAnsi="標楷體" w:cs="標楷體"/>
              </w:rPr>
              <w:t>11</w:t>
            </w:r>
            <w:r>
              <w:rPr>
                <w:rFonts w:ascii="標楷體" w:eastAsia="標楷體" w:hAnsi="標楷體" w:cs="標楷體" w:hint="eastAsia"/>
              </w:rPr>
              <w:t>月設置「愛心存筒」至今，</w:t>
            </w:r>
          </w:p>
          <w:p w:rsidR="00FB05EA" w:rsidRDefault="00FB05EA" w:rsidP="00FB05EA">
            <w:pPr>
              <w:ind w:leftChars="254" w:left="31680" w:firstLine="2"/>
              <w:rPr>
                <w:rFonts w:ascii="標楷體" w:eastAsia="標楷體" w:hAnsi="標楷體" w:cs="Times New Roman"/>
              </w:rPr>
            </w:pPr>
            <w:r>
              <w:rPr>
                <w:rFonts w:ascii="標楷體" w:eastAsia="標楷體" w:hAnsi="標楷體" w:cs="標楷體" w:hint="eastAsia"/>
              </w:rPr>
              <w:t>捐贈家扶中心</w:t>
            </w:r>
            <w:r>
              <w:rPr>
                <w:rFonts w:ascii="標楷體" w:eastAsia="標楷體" w:hAnsi="標楷體" w:cs="標楷體"/>
              </w:rPr>
              <w:t>47700</w:t>
            </w:r>
            <w:r>
              <w:rPr>
                <w:rFonts w:ascii="標楷體" w:eastAsia="標楷體" w:hAnsi="標楷體" w:cs="標楷體" w:hint="eastAsia"/>
              </w:rPr>
              <w:t>元，扶助家扶中心</w:t>
            </w:r>
            <w:r>
              <w:rPr>
                <w:rFonts w:ascii="標楷體" w:eastAsia="標楷體" w:hAnsi="標楷體" w:cs="標楷體"/>
              </w:rPr>
              <w:t>159</w:t>
            </w:r>
            <w:r>
              <w:rPr>
                <w:rFonts w:ascii="標楷體" w:eastAsia="標楷體" w:hAnsi="標楷體" w:cs="標楷體" w:hint="eastAsia"/>
              </w:rPr>
              <w:t>人次、仁愛基金</w:t>
            </w:r>
            <w:r>
              <w:rPr>
                <w:rFonts w:ascii="標楷體" w:eastAsia="標楷體" w:hAnsi="標楷體" w:cs="標楷體"/>
              </w:rPr>
              <w:t>41673</w:t>
            </w:r>
            <w:r>
              <w:rPr>
                <w:rFonts w:ascii="標楷體" w:eastAsia="標楷體" w:hAnsi="標楷體" w:cs="標楷體" w:hint="eastAsia"/>
              </w:rPr>
              <w:t>元、捐舟計畫</w:t>
            </w:r>
            <w:r>
              <w:rPr>
                <w:rFonts w:ascii="標楷體" w:eastAsia="標楷體" w:hAnsi="標楷體" w:cs="標楷體"/>
              </w:rPr>
              <w:t>31253</w:t>
            </w:r>
            <w:r>
              <w:rPr>
                <w:rFonts w:ascii="標楷體" w:eastAsia="標楷體" w:hAnsi="標楷體" w:cs="標楷體" w:hint="eastAsia"/>
              </w:rPr>
              <w:t>元，共計</w:t>
            </w:r>
            <w:r>
              <w:rPr>
                <w:rFonts w:ascii="標楷體" w:eastAsia="標楷體" w:hAnsi="標楷體" w:cs="標楷體"/>
              </w:rPr>
              <w:t>130801</w:t>
            </w:r>
            <w:r>
              <w:rPr>
                <w:rFonts w:ascii="標楷體" w:eastAsia="標楷體" w:hAnsi="標楷體" w:cs="標楷體" w:hint="eastAsia"/>
              </w:rPr>
              <w:t>元。在涓滴的捐助中，心理永遠保持感恩、回饋的心。</w:t>
            </w:r>
          </w:p>
          <w:p w:rsidR="00FB05EA" w:rsidRPr="00C01C63" w:rsidRDefault="00FB05EA" w:rsidP="00452B74">
            <w:pPr>
              <w:numPr>
                <w:ilvl w:val="0"/>
                <w:numId w:val="7"/>
              </w:numPr>
              <w:spacing w:beforeLines="50" w:afterLines="50"/>
              <w:ind w:left="357" w:hanging="357"/>
              <w:rPr>
                <w:rFonts w:ascii="標楷體" w:eastAsia="標楷體" w:hAnsi="標楷體" w:cs="Times New Roman"/>
                <w:b/>
              </w:rPr>
            </w:pPr>
            <w:r w:rsidRPr="00C01C63">
              <w:rPr>
                <w:rFonts w:ascii="標楷體" w:eastAsia="標楷體" w:hAnsi="標楷體" w:cs="標楷體" w:hint="eastAsia"/>
                <w:b/>
              </w:rPr>
              <w:t>積極舉辦品格典範人物生命教育講座，正向激勵師生，面對人生困境：</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104</w:t>
            </w:r>
            <w:r>
              <w:rPr>
                <w:rFonts w:ascii="標楷體" w:eastAsia="標楷體" w:hAnsi="標楷體" w:cs="標楷體" w:hint="eastAsia"/>
              </w:rPr>
              <w:t>年</w:t>
            </w: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28</w:t>
            </w:r>
            <w:r>
              <w:rPr>
                <w:rFonts w:ascii="標楷體" w:eastAsia="標楷體" w:hAnsi="標楷體" w:cs="標楷體" w:hint="eastAsia"/>
              </w:rPr>
              <w:t>日邀請伊甸基金會漸凍人黃耀霆，主講：「化漸凍為見動</w:t>
            </w:r>
            <w:r>
              <w:rPr>
                <w:rFonts w:ascii="標楷體" w:eastAsia="標楷體" w:hAnsi="標楷體" w:cs="標楷體"/>
              </w:rPr>
              <w:t>—</w:t>
            </w:r>
            <w:r>
              <w:rPr>
                <w:rFonts w:ascii="標楷體" w:eastAsia="標楷體" w:hAnsi="標楷體" w:cs="標楷體" w:hint="eastAsia"/>
              </w:rPr>
              <w:t>心路歷程分享」。除讓學生瞭解漸凁人的處境外，也能對身心障礙人士在生活中的不便，多一分體諒。</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4</w:t>
            </w:r>
            <w:r>
              <w:rPr>
                <w:rFonts w:ascii="標楷體" w:eastAsia="標楷體" w:hAnsi="標楷體" w:cs="標楷體" w:hint="eastAsia"/>
              </w:rPr>
              <w:t>日邀請視障街頭藝人林信宏，主講：「黑白底片，活出彩色人生」。能真心接納身心障礙人士，並學會幫助他們，提升學生在自我品格上的好修養。</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3</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4</w:t>
            </w:r>
            <w:r>
              <w:rPr>
                <w:rFonts w:ascii="標楷體" w:eastAsia="標楷體" w:hAnsi="標楷體" w:cs="標楷體" w:hint="eastAsia"/>
              </w:rPr>
              <w:t>日邀請視障街頭藝人林信宏，主講：「黑白底片，活出彩色人生」，特別邀請龍源國小</w:t>
            </w:r>
            <w:r>
              <w:rPr>
                <w:rFonts w:ascii="標楷體" w:eastAsia="標楷體" w:hAnsi="標楷體" w:cs="標楷體"/>
              </w:rPr>
              <w:t>200</w:t>
            </w:r>
            <w:r>
              <w:rPr>
                <w:rFonts w:ascii="標楷體" w:eastAsia="標楷體" w:hAnsi="標楷體" w:cs="標楷體" w:hint="eastAsia"/>
              </w:rPr>
              <w:t>位師生，共同參與，成為好品格夥伴。</w:t>
            </w:r>
          </w:p>
          <w:p w:rsidR="00FB05EA" w:rsidRDefault="00FB05EA" w:rsidP="00FB05EA">
            <w:pPr>
              <w:ind w:left="31680" w:hangingChars="254" w:firstLine="31680"/>
              <w:rPr>
                <w:rFonts w:ascii="標楷體" w:eastAsia="標楷體" w:hAnsi="標楷體" w:cs="Times New Roman"/>
              </w:rPr>
            </w:pPr>
            <w:r>
              <w:rPr>
                <w:rFonts w:ascii="標楷體" w:eastAsia="標楷體" w:hAnsi="標楷體" w:cs="標楷體" w:hint="eastAsia"/>
              </w:rPr>
              <w:t>（</w:t>
            </w: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1</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日六年級品格電影欣賞：我是馬拉拉。在品格電影欣賞中，讓學生瞭解尊重人權的重要，在彼此尊重的環境中，快樂的學習！</w:t>
            </w:r>
          </w:p>
          <w:p w:rsidR="00FB05EA" w:rsidRPr="00C01C63" w:rsidRDefault="00FB05EA" w:rsidP="00452B74">
            <w:pPr>
              <w:numPr>
                <w:ilvl w:val="0"/>
                <w:numId w:val="7"/>
              </w:numPr>
              <w:spacing w:beforeLines="50" w:afterLines="50"/>
              <w:ind w:left="357" w:hanging="357"/>
              <w:rPr>
                <w:rFonts w:ascii="標楷體" w:eastAsia="標楷體" w:hAnsi="標楷體" w:cs="Times New Roman"/>
                <w:b/>
              </w:rPr>
            </w:pPr>
            <w:r w:rsidRPr="00C01C63">
              <w:rPr>
                <w:rFonts w:ascii="標楷體" w:eastAsia="標楷體" w:hAnsi="標楷體" w:cs="標楷體" w:hint="eastAsia"/>
                <w:b/>
              </w:rPr>
              <w:t>辦理親職教育日，鼓勵家長志工踴躍參與活動，並規劃「愛眼護齒我最行」、「家庭教育</w:t>
            </w:r>
            <w:r w:rsidRPr="00C01C63">
              <w:rPr>
                <w:rFonts w:ascii="標楷體" w:eastAsia="標楷體" w:hAnsi="標楷體" w:cs="標楷體"/>
                <w:b/>
              </w:rPr>
              <w:t>—</w:t>
            </w:r>
            <w:r w:rsidRPr="00C01C63">
              <w:rPr>
                <w:rFonts w:ascii="標楷體" w:eastAsia="標楷體" w:hAnsi="標楷體" w:cs="標楷體" w:hint="eastAsia"/>
                <w:b/>
              </w:rPr>
              <w:t>愛的行動存摺」、「性平</w:t>
            </w:r>
            <w:r w:rsidRPr="00C01C63">
              <w:rPr>
                <w:rFonts w:ascii="標楷體" w:eastAsia="標楷體" w:hAnsi="標楷體" w:cs="標楷體"/>
                <w:b/>
              </w:rPr>
              <w:t>—</w:t>
            </w:r>
            <w:r w:rsidRPr="00C01C63">
              <w:rPr>
                <w:rFonts w:ascii="標楷體" w:eastAsia="標楷體" w:hAnsi="標楷體" w:cs="標楷體" w:hint="eastAsia"/>
                <w:b/>
              </w:rPr>
              <w:t>男女紅綠燈」、「情緒臉譜」等親子闖關關卡，提供相</w:t>
            </w:r>
            <w:r>
              <w:rPr>
                <w:rFonts w:ascii="標楷體" w:eastAsia="標楷體" w:hAnsi="標楷體" w:cs="標楷體" w:hint="eastAsia"/>
                <w:b/>
              </w:rPr>
              <w:t>關</w:t>
            </w:r>
            <w:r w:rsidRPr="00C01C63">
              <w:rPr>
                <w:rFonts w:ascii="標楷體" w:eastAsia="標楷體" w:hAnsi="標楷體" w:cs="標楷體" w:hint="eastAsia"/>
                <w:b/>
              </w:rPr>
              <w:t>健康知識學習。</w:t>
            </w:r>
            <w:r>
              <w:rPr>
                <w:rFonts w:ascii="標楷體" w:eastAsia="標楷體" w:hAnsi="標楷體" w:cs="標楷體" w:hint="eastAsia"/>
                <w:b/>
              </w:rPr>
              <w:t>提供家長在健康促進有關愛眼護齒、性平尊重、情緒管理等智識及正確教養態度</w:t>
            </w:r>
          </w:p>
          <w:p w:rsidR="00FB05EA" w:rsidRPr="00C01C63" w:rsidRDefault="00FB05EA" w:rsidP="005572EE">
            <w:pPr>
              <w:numPr>
                <w:ilvl w:val="0"/>
                <w:numId w:val="7"/>
              </w:numPr>
              <w:rPr>
                <w:rFonts w:ascii="標楷體" w:eastAsia="標楷體" w:hAnsi="標楷體" w:cs="Times New Roman"/>
                <w:b/>
              </w:rPr>
            </w:pPr>
            <w:r w:rsidRPr="00C01C63">
              <w:rPr>
                <w:rFonts w:ascii="標楷體" w:eastAsia="標楷體" w:hAnsi="標楷體" w:cs="標楷體" w:hint="eastAsia"/>
                <w:b/>
              </w:rPr>
              <w:t>與社區新生醫專健康休閒管理科</w:t>
            </w:r>
            <w:r w:rsidRPr="00C01C63">
              <w:rPr>
                <w:rFonts w:ascii="標楷體" w:eastAsia="標楷體" w:hAnsi="標楷體" w:cs="標楷體"/>
                <w:b/>
              </w:rPr>
              <w:t>7</w:t>
            </w:r>
            <w:r w:rsidRPr="00C01C63">
              <w:rPr>
                <w:rFonts w:ascii="標楷體" w:eastAsia="標楷體" w:hAnsi="標楷體" w:cs="標楷體" w:hint="eastAsia"/>
                <w:b/>
              </w:rPr>
              <w:t>位學生合作，協助本校辦理樂活班學生健康飲食宣導、體適能健康體位之教學活動。</w:t>
            </w:r>
            <w:r>
              <w:rPr>
                <w:rFonts w:ascii="標楷體" w:eastAsia="標楷體" w:hAnsi="標楷體" w:cs="標楷體" w:hint="eastAsia"/>
                <w:b/>
              </w:rPr>
              <w:t>讓學生都能擁有健康身體，輕鬆的學習</w:t>
            </w:r>
          </w:p>
          <w:p w:rsidR="00FB05EA" w:rsidRPr="003C164A" w:rsidRDefault="00FB05EA" w:rsidP="00FB05EA">
            <w:pPr>
              <w:tabs>
                <w:tab w:val="left" w:pos="610"/>
                <w:tab w:val="left" w:pos="790"/>
                <w:tab w:val="left" w:pos="970"/>
              </w:tabs>
              <w:spacing w:line="400" w:lineRule="exact"/>
              <w:ind w:leftChars="110" w:left="31680" w:hangingChars="85" w:firstLine="31680"/>
              <w:rPr>
                <w:rFonts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Pr="008C24B4" w:rsidRDefault="00FB05EA" w:rsidP="008C24B4">
            <w:pPr>
              <w:jc w:val="center"/>
              <w:rPr>
                <w:rFonts w:ascii="標楷體" w:eastAsia="標楷體" w:hAnsi="標楷體" w:cs="Times New Roman"/>
                <w:sz w:val="28"/>
                <w:szCs w:val="28"/>
              </w:rPr>
            </w:pPr>
            <w:r w:rsidRPr="008C24B4">
              <w:rPr>
                <w:rFonts w:ascii="標楷體" w:eastAsia="標楷體" w:hAnsi="標楷體" w:cs="標楷體"/>
                <w:sz w:val="28"/>
                <w:szCs w:val="28"/>
              </w:rPr>
              <w:t>10</w:t>
            </w:r>
            <w:r w:rsidRPr="008C24B4">
              <w:rPr>
                <w:rFonts w:ascii="標楷體" w:eastAsia="標楷體" w:hAnsi="標楷體" w:cs="標楷體" w:hint="eastAsia"/>
                <w:sz w:val="28"/>
                <w:szCs w:val="28"/>
              </w:rPr>
              <w:t>分</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FB05EA" w:rsidRDefault="00FB05EA">
            <w:pPr>
              <w:rPr>
                <w:rFonts w:ascii="新細明體" w:cs="Times New Roman"/>
                <w:sz w:val="22"/>
              </w:rPr>
            </w:pPr>
          </w:p>
        </w:tc>
      </w:tr>
      <w:tr w:rsidR="00FB05EA" w:rsidRPr="00194BE3" w:rsidTr="005572EE">
        <w:trPr>
          <w:trHeight w:val="2102"/>
          <w:jc w:val="center"/>
        </w:trPr>
        <w:tc>
          <w:tcPr>
            <w:tcW w:w="247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jc w:val="center"/>
              <w:rPr>
                <w:rFonts w:ascii="標楷體" w:eastAsia="標楷體" w:hAnsi="標楷體" w:cs="Times New Roman"/>
                <w:b/>
                <w:bCs/>
                <w:color w:val="FF0000"/>
                <w:sz w:val="22"/>
              </w:rPr>
            </w:pPr>
            <w:r>
              <w:rPr>
                <w:rFonts w:ascii="標楷體" w:eastAsia="標楷體" w:hAnsi="標楷體" w:cs="標楷體" w:hint="eastAsia"/>
                <w:b/>
                <w:bCs/>
                <w:color w:val="FF0000"/>
                <w:sz w:val="22"/>
                <w:szCs w:val="22"/>
              </w:rPr>
              <w:t>推動前後成效評價</w:t>
            </w:r>
          </w:p>
          <w:p w:rsidR="00FB05EA" w:rsidRPr="00194BE3" w:rsidRDefault="00FB05EA">
            <w:pPr>
              <w:jc w:val="center"/>
              <w:rPr>
                <w:rFonts w:cs="Times New Roman"/>
              </w:rPr>
            </w:pPr>
            <w:r>
              <w:rPr>
                <w:rFonts w:ascii="標楷體" w:eastAsia="標楷體" w:hAnsi="標楷體" w:cs="標楷體"/>
                <w:b/>
                <w:bCs/>
                <w:color w:val="000000"/>
              </w:rPr>
              <w:t>(3</w:t>
            </w:r>
            <w:r>
              <w:rPr>
                <w:rFonts w:ascii="標楷體" w:eastAsia="標楷體" w:hAnsi="標楷體" w:cs="標楷體" w:hint="eastAsia"/>
                <w:b/>
                <w:bCs/>
                <w:color w:val="000000"/>
              </w:rPr>
              <w:t>分</w:t>
            </w:r>
            <w:r>
              <w:rPr>
                <w:rFonts w:ascii="標楷體" w:eastAsia="標楷體" w:hAnsi="標楷體" w:cs="標楷體"/>
                <w:b/>
                <w:bCs/>
                <w:color w:val="000000"/>
              </w:rPr>
              <w:t>)</w:t>
            </w:r>
          </w:p>
        </w:tc>
        <w:tc>
          <w:tcPr>
            <w:tcW w:w="459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標楷體" w:eastAsia="標楷體" w:hAnsi="標楷體" w:cs="標楷體"/>
                <w:color w:val="000000"/>
              </w:rPr>
            </w:pPr>
            <w:r>
              <w:rPr>
                <w:rFonts w:ascii="標楷體" w:eastAsia="標楷體" w:hAnsi="標楷體" w:cs="標楷體" w:hint="eastAsia"/>
                <w:color w:val="000000"/>
              </w:rPr>
              <w:t>□視力保健</w:t>
            </w:r>
            <w:r>
              <w:rPr>
                <w:rFonts w:ascii="標楷體" w:eastAsia="標楷體" w:hAnsi="標楷體" w:cs="標楷體"/>
                <w:color w:val="000000"/>
              </w:rPr>
              <w:t xml:space="preserve">  </w:t>
            </w:r>
            <w:r>
              <w:rPr>
                <w:rFonts w:ascii="標楷體" w:eastAsia="標楷體" w:hAnsi="標楷體" w:cs="標楷體" w:hint="eastAsia"/>
                <w:color w:val="000000"/>
              </w:rPr>
              <w:t>□口腔衛生</w:t>
            </w:r>
            <w:r>
              <w:rPr>
                <w:rFonts w:ascii="標楷體" w:eastAsia="標楷體" w:hAnsi="標楷體" w:cs="標楷體"/>
                <w:color w:val="000000"/>
              </w:rPr>
              <w:t xml:space="preserve">  </w:t>
            </w:r>
            <w:r>
              <w:rPr>
                <w:rFonts w:ascii="標楷體" w:eastAsia="標楷體" w:hAnsi="標楷體" w:cs="標楷體" w:hint="eastAsia"/>
                <w:color w:val="000000"/>
              </w:rPr>
              <w:t>□健康體位</w:t>
            </w:r>
            <w:r>
              <w:rPr>
                <w:rFonts w:ascii="標楷體" w:eastAsia="標楷體" w:hAnsi="標楷體" w:cs="標楷體"/>
                <w:color w:val="000000"/>
              </w:rPr>
              <w:t xml:space="preserve">  </w:t>
            </w:r>
          </w:p>
          <w:p w:rsidR="00FB05EA" w:rsidRDefault="00FB05EA">
            <w:pPr>
              <w:rPr>
                <w:rFonts w:ascii="標楷體" w:eastAsia="標楷體" w:hAnsi="標楷體" w:cs="Times New Roman"/>
                <w:color w:val="000000"/>
              </w:rPr>
            </w:pPr>
            <w:r>
              <w:rPr>
                <w:rFonts w:ascii="標楷體" w:eastAsia="標楷體" w:hAnsi="標楷體" w:cs="標楷體" w:hint="eastAsia"/>
                <w:color w:val="000000"/>
              </w:rPr>
              <w:t>□反菸拒檳</w:t>
            </w:r>
            <w:r>
              <w:rPr>
                <w:rFonts w:ascii="標楷體" w:eastAsia="標楷體" w:hAnsi="標楷體" w:cs="標楷體"/>
                <w:color w:val="000000"/>
              </w:rPr>
              <w:t xml:space="preserve">  </w:t>
            </w:r>
            <w:r>
              <w:rPr>
                <w:rFonts w:ascii="標楷體" w:eastAsia="標楷體" w:hAnsi="標楷體" w:cs="標楷體" w:hint="eastAsia"/>
                <w:color w:val="000000"/>
              </w:rPr>
              <w:t>■性教育</w:t>
            </w:r>
            <w:r>
              <w:rPr>
                <w:rFonts w:ascii="標楷體" w:eastAsia="標楷體" w:hAnsi="標楷體" w:cs="標楷體"/>
                <w:color w:val="000000"/>
              </w:rPr>
              <w:t xml:space="preserve">    </w:t>
            </w:r>
            <w:r>
              <w:rPr>
                <w:rFonts w:ascii="標楷體" w:eastAsia="標楷體" w:hAnsi="標楷體" w:cs="標楷體" w:hint="eastAsia"/>
                <w:color w:val="000000"/>
              </w:rPr>
              <w:t>□正確用藥教育</w:t>
            </w:r>
            <w:r>
              <w:rPr>
                <w:rFonts w:ascii="標楷體" w:eastAsia="標楷體" w:hAnsi="標楷體" w:cs="標楷體"/>
                <w:color w:val="000000"/>
              </w:rPr>
              <w:t xml:space="preserve">  </w:t>
            </w:r>
            <w:r>
              <w:rPr>
                <w:rFonts w:ascii="標楷體" w:eastAsia="標楷體" w:hAnsi="標楷體" w:cs="標楷體" w:hint="eastAsia"/>
                <w:color w:val="000000"/>
              </w:rPr>
              <w:t>□全民健保教育</w:t>
            </w:r>
          </w:p>
          <w:p w:rsidR="00FB05EA" w:rsidRDefault="00FB05EA">
            <w:pPr>
              <w:jc w:val="center"/>
              <w:rPr>
                <w:rFonts w:ascii="新細明體" w:cs="新細明體"/>
                <w:color w:val="000000"/>
              </w:rPr>
            </w:pPr>
            <w:r>
              <w:rPr>
                <w:rFonts w:ascii="標楷體" w:eastAsia="標楷體" w:hAnsi="標楷體" w:cs="標楷體"/>
                <w:color w:val="000000"/>
              </w:rPr>
              <w:t>(</w:t>
            </w:r>
            <w:r>
              <w:rPr>
                <w:rFonts w:ascii="標楷體" w:eastAsia="標楷體" w:hAnsi="標楷體" w:cs="標楷體" w:hint="eastAsia"/>
                <w:color w:val="000000"/>
              </w:rPr>
              <w:t>請檢附行動研究成果</w:t>
            </w:r>
            <w:r>
              <w:rPr>
                <w:rFonts w:ascii="新細明體" w:hAnsi="新細明體" w:cs="新細明體"/>
                <w:color w:val="000000"/>
              </w:rPr>
              <w:t>)</w:t>
            </w:r>
          </w:p>
          <w:p w:rsidR="00FB05EA" w:rsidRPr="00663429" w:rsidRDefault="00FB05EA">
            <w:pPr>
              <w:jc w:val="center"/>
              <w:rPr>
                <w:rFonts w:ascii="標楷體" w:eastAsia="標楷體" w:hAnsi="標楷體" w:cs="Times New Roman"/>
              </w:rPr>
            </w:pPr>
            <w:r w:rsidRPr="00663429">
              <w:rPr>
                <w:rFonts w:ascii="標楷體" w:eastAsia="標楷體" w:hAnsi="標楷體" w:cs="新細明體" w:hint="eastAsia"/>
                <w:color w:val="000000"/>
              </w:rPr>
              <w:t>檢附於網站成效指標內的性教育指標</w:t>
            </w:r>
            <w:r>
              <w:rPr>
                <w:rFonts w:ascii="標楷體" w:eastAsia="標楷體" w:hAnsi="標楷體" w:cs="新細明體" w:hint="eastAsia"/>
                <w:color w:val="000000"/>
              </w:rPr>
              <w:t>中</w:t>
            </w:r>
          </w:p>
        </w:tc>
        <w:tc>
          <w:tcPr>
            <w:tcW w:w="1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r>
              <w:rPr>
                <w:rFonts w:ascii="新細明體" w:cs="Times New Roman"/>
                <w:sz w:val="22"/>
              </w:rPr>
              <w:t xml:space="preserve">         1</w:t>
            </w:r>
            <w:r w:rsidRPr="006B6CF1">
              <w:rPr>
                <w:rFonts w:ascii="新細明體" w:cs="新細明體" w:hint="eastAsia"/>
                <w:sz w:val="28"/>
                <w:szCs w:val="28"/>
              </w:rPr>
              <w:t>分</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rsidTr="005572EE">
        <w:trPr>
          <w:trHeight w:val="2827"/>
          <w:jc w:val="center"/>
        </w:trPr>
        <w:tc>
          <w:tcPr>
            <w:tcW w:w="247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jc w:val="center"/>
              <w:rPr>
                <w:rFonts w:cs="Times New Roman"/>
              </w:rPr>
            </w:pPr>
            <w:r>
              <w:rPr>
                <w:rFonts w:ascii="標楷體" w:eastAsia="標楷體" w:hAnsi="標楷體" w:cs="標楷體" w:hint="eastAsia"/>
                <w:b/>
                <w:bCs/>
                <w:color w:val="000000"/>
                <w:sz w:val="22"/>
                <w:szCs w:val="22"/>
              </w:rPr>
              <w:t>特殊貢獻</w:t>
            </w:r>
            <w:r>
              <w:rPr>
                <w:rFonts w:ascii="標楷體" w:eastAsia="標楷體" w:hAnsi="標楷體" w:cs="標楷體"/>
                <w:b/>
                <w:bCs/>
                <w:color w:val="000000"/>
              </w:rPr>
              <w:t>(5</w:t>
            </w:r>
            <w:r>
              <w:rPr>
                <w:rFonts w:ascii="標楷體" w:eastAsia="標楷體" w:hAnsi="標楷體" w:cs="標楷體" w:hint="eastAsia"/>
                <w:b/>
                <w:bCs/>
                <w:color w:val="000000"/>
              </w:rPr>
              <w:t>分</w:t>
            </w:r>
            <w:r>
              <w:rPr>
                <w:rFonts w:ascii="標楷體" w:eastAsia="標楷體" w:hAnsi="標楷體" w:cs="標楷體"/>
                <w:b/>
                <w:bCs/>
                <w:color w:val="000000"/>
              </w:rPr>
              <w:t>)</w:t>
            </w:r>
          </w:p>
        </w:tc>
        <w:tc>
          <w:tcPr>
            <w:tcW w:w="459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rsidP="00FB05EA">
            <w:pPr>
              <w:ind w:left="31680" w:hangingChars="100" w:firstLine="31680"/>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學校近幾年視力保健議題持續推動，相關行動研究曾獲特優。</w:t>
            </w:r>
          </w:p>
          <w:p w:rsidR="00FB05EA" w:rsidRDefault="00FB05EA" w:rsidP="00FB05EA">
            <w:pPr>
              <w:ind w:left="31680" w:hangingChars="100" w:firstLine="31680"/>
              <w:rPr>
                <w:rFonts w:ascii="標楷體" w:eastAsia="標楷體" w:hAnsi="標楷體" w:cs="Times New Roman"/>
                <w:color w:val="000000"/>
              </w:rPr>
            </w:pPr>
            <w:r>
              <w:rPr>
                <w:rFonts w:ascii="標楷體" w:eastAsia="標楷體" w:hAnsi="標楷體" w:cs="標楷體"/>
                <w:color w:val="000000"/>
              </w:rPr>
              <w:t>2.104</w:t>
            </w:r>
            <w:r>
              <w:rPr>
                <w:rFonts w:ascii="標楷體" w:eastAsia="標楷體" w:hAnsi="標楷體" w:cs="標楷體" w:hint="eastAsia"/>
                <w:color w:val="000000"/>
              </w:rPr>
              <w:t>學年度台北市龍山區視力保健議題群組</w:t>
            </w:r>
            <w:r>
              <w:rPr>
                <w:rFonts w:ascii="標楷體" w:eastAsia="標楷體" w:hAnsi="標楷體" w:cs="標楷體"/>
                <w:color w:val="000000"/>
              </w:rPr>
              <w:t>30</w:t>
            </w:r>
            <w:r>
              <w:rPr>
                <w:rFonts w:ascii="標楷體" w:eastAsia="標楷體" w:hAnsi="標楷體" w:cs="標楷體" w:hint="eastAsia"/>
                <w:color w:val="000000"/>
              </w:rPr>
              <w:t>所、新竹市國中小視力保健議題群組</w:t>
            </w:r>
            <w:r>
              <w:rPr>
                <w:rFonts w:ascii="標楷體" w:eastAsia="標楷體" w:hAnsi="標楷體" w:cs="標楷體"/>
                <w:color w:val="000000"/>
              </w:rPr>
              <w:t>18</w:t>
            </w:r>
            <w:r>
              <w:rPr>
                <w:rFonts w:ascii="標楷體" w:eastAsia="標楷體" w:hAnsi="標楷體" w:cs="標楷體" w:hint="eastAsia"/>
                <w:color w:val="000000"/>
              </w:rPr>
              <w:t>所蒞校參訪，張麗春教授、教育局股長亦親臨主持，肯定交流分享活動。</w:t>
            </w:r>
          </w:p>
          <w:p w:rsidR="00FB05EA" w:rsidRDefault="00FB05EA" w:rsidP="00FB05EA">
            <w:pPr>
              <w:ind w:left="31680" w:hangingChars="100" w:firstLine="31680"/>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color w:val="000000"/>
              </w:rPr>
              <w:t>注重學生心理健康，積極推動品格教育有成。</w:t>
            </w:r>
            <w:r>
              <w:rPr>
                <w:rFonts w:ascii="標楷體" w:eastAsia="標楷體" w:hAnsi="標楷體" w:cs="標楷體"/>
                <w:color w:val="000000"/>
              </w:rPr>
              <w:t>103</w:t>
            </w:r>
            <w:r>
              <w:rPr>
                <w:rFonts w:ascii="標楷體" w:eastAsia="標楷體" w:hAnsi="標楷體" w:cs="標楷體" w:hint="eastAsia"/>
                <w:color w:val="000000"/>
              </w:rPr>
              <w:t>年及</w:t>
            </w:r>
            <w:r>
              <w:rPr>
                <w:rFonts w:ascii="標楷體" w:eastAsia="標楷體" w:hAnsi="標楷體" w:cs="標楷體"/>
                <w:color w:val="000000"/>
              </w:rPr>
              <w:t>104</w:t>
            </w:r>
            <w:r>
              <w:rPr>
                <w:rFonts w:ascii="標楷體" w:eastAsia="標楷體" w:hAnsi="標楷體" w:cs="標楷體" w:hint="eastAsia"/>
                <w:color w:val="000000"/>
              </w:rPr>
              <w:t>年連續榮獲教育部品德教育特色學校。</w:t>
            </w:r>
          </w:p>
          <w:p w:rsidR="00FB05EA" w:rsidRPr="003A0413" w:rsidRDefault="00FB05EA" w:rsidP="00FB05EA">
            <w:pPr>
              <w:ind w:left="31680" w:hangingChars="100" w:firstLine="31680"/>
              <w:rPr>
                <w:rFonts w:ascii="標楷體" w:eastAsia="標楷體" w:hAnsi="標楷體" w:cs="Times New Roman"/>
              </w:rPr>
            </w:pPr>
            <w:r>
              <w:rPr>
                <w:rFonts w:ascii="標楷體" w:eastAsia="標楷體" w:hAnsi="標楷體" w:cs="標楷體"/>
                <w:color w:val="000000"/>
              </w:rPr>
              <w:t>4.</w:t>
            </w:r>
            <w:r>
              <w:rPr>
                <w:rFonts w:ascii="標楷體" w:eastAsia="標楷體" w:hAnsi="標楷體" w:cs="標楷體" w:hint="eastAsia"/>
                <w:color w:val="000000"/>
              </w:rPr>
              <w:t>營養教育榮獲</w:t>
            </w:r>
            <w:r>
              <w:rPr>
                <w:rFonts w:ascii="標楷體" w:eastAsia="標楷體" w:hAnsi="標楷體" w:cs="標楷體"/>
                <w:color w:val="000000"/>
              </w:rPr>
              <w:t>104</w:t>
            </w:r>
            <w:r>
              <w:rPr>
                <w:rFonts w:ascii="標楷體" w:eastAsia="標楷體" w:hAnsi="標楷體" w:cs="標楷體" w:hint="eastAsia"/>
                <w:color w:val="000000"/>
              </w:rPr>
              <w:t>學年度桃園市午餐評鑑銀質獎。</w:t>
            </w:r>
          </w:p>
        </w:tc>
        <w:tc>
          <w:tcPr>
            <w:tcW w:w="1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6B6CF1" w:rsidRDefault="00FB05EA" w:rsidP="006B6CF1">
            <w:pPr>
              <w:jc w:val="center"/>
              <w:rPr>
                <w:rFonts w:ascii="新細明體" w:cs="Times New Roman"/>
                <w:sz w:val="32"/>
                <w:szCs w:val="32"/>
              </w:rPr>
            </w:pPr>
            <w:r w:rsidRPr="006B6CF1">
              <w:rPr>
                <w:rFonts w:ascii="新細明體" w:cs="新細明體"/>
                <w:sz w:val="32"/>
                <w:szCs w:val="32"/>
              </w:rPr>
              <w:t>5</w:t>
            </w:r>
            <w:r w:rsidRPr="006B6CF1">
              <w:rPr>
                <w:rFonts w:ascii="新細明體" w:cs="新細明體" w:hint="eastAsia"/>
                <w:sz w:val="28"/>
                <w:szCs w:val="28"/>
              </w:rPr>
              <w:t>分</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rsidTr="005572EE">
        <w:trPr>
          <w:trHeight w:val="1076"/>
          <w:jc w:val="center"/>
        </w:trPr>
        <w:tc>
          <w:tcPr>
            <w:tcW w:w="247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jc w:val="center"/>
              <w:rPr>
                <w:rFonts w:ascii="新細明體" w:cs="Times New Roman"/>
                <w:sz w:val="22"/>
              </w:rPr>
            </w:pPr>
          </w:p>
        </w:tc>
        <w:tc>
          <w:tcPr>
            <w:tcW w:w="459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194BE3" w:rsidRDefault="00FB05EA">
            <w:pPr>
              <w:jc w:val="center"/>
              <w:rPr>
                <w:rFonts w:cs="Times New Roman"/>
              </w:rPr>
            </w:pPr>
            <w:r>
              <w:rPr>
                <w:rFonts w:ascii="新細明體" w:hAnsi="新細明體" w:cs="新細明體" w:hint="eastAsia"/>
                <w:b/>
                <w:bCs/>
                <w:color w:val="000000"/>
                <w:sz w:val="32"/>
                <w:szCs w:val="32"/>
              </w:rPr>
              <w:t>合計（</w:t>
            </w:r>
            <w:r>
              <w:rPr>
                <w:rFonts w:eastAsia="Times New Roman" w:cs="Times New Roman"/>
                <w:b/>
                <w:bCs/>
                <w:color w:val="000000"/>
                <w:sz w:val="32"/>
                <w:szCs w:val="32"/>
              </w:rPr>
              <w:t>18</w:t>
            </w:r>
            <w:r>
              <w:rPr>
                <w:rFonts w:ascii="新細明體" w:hAnsi="新細明體" w:cs="新細明體" w:hint="eastAsia"/>
                <w:b/>
                <w:bCs/>
                <w:color w:val="000000"/>
                <w:sz w:val="28"/>
                <w:szCs w:val="28"/>
              </w:rPr>
              <w:t>分</w:t>
            </w:r>
            <w:r>
              <w:rPr>
                <w:rFonts w:ascii="新細明體" w:hAnsi="新細明體" w:cs="新細明體" w:hint="eastAsia"/>
                <w:b/>
                <w:bCs/>
                <w:color w:val="000000"/>
                <w:sz w:val="32"/>
                <w:szCs w:val="32"/>
              </w:rPr>
              <w:t>）</w:t>
            </w:r>
          </w:p>
        </w:tc>
        <w:tc>
          <w:tcPr>
            <w:tcW w:w="2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Pr="006B6CF1" w:rsidRDefault="00FB05EA" w:rsidP="006B6CF1">
            <w:pPr>
              <w:jc w:val="center"/>
              <w:rPr>
                <w:rFonts w:ascii="新細明體" w:cs="Times New Roman"/>
                <w:sz w:val="28"/>
                <w:szCs w:val="28"/>
              </w:rPr>
            </w:pPr>
            <w:r w:rsidRPr="006B6CF1">
              <w:rPr>
                <w:rFonts w:ascii="新細明體" w:cs="新細明體"/>
                <w:sz w:val="28"/>
                <w:szCs w:val="28"/>
              </w:rPr>
              <w:t>1</w:t>
            </w:r>
            <w:r>
              <w:rPr>
                <w:rFonts w:ascii="新細明體" w:cs="新細明體"/>
                <w:sz w:val="28"/>
                <w:szCs w:val="28"/>
              </w:rPr>
              <w:t>6</w:t>
            </w:r>
          </w:p>
        </w:tc>
      </w:tr>
      <w:tr w:rsidR="00FB05EA" w:rsidRPr="00194BE3" w:rsidTr="005572EE">
        <w:trPr>
          <w:trHeight w:val="1076"/>
          <w:jc w:val="center"/>
        </w:trPr>
        <w:tc>
          <w:tcPr>
            <w:tcW w:w="247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jc w:val="center"/>
              <w:rPr>
                <w:rFonts w:ascii="新細明體" w:cs="Times New Roman"/>
                <w:sz w:val="22"/>
              </w:rPr>
            </w:pPr>
          </w:p>
        </w:tc>
        <w:tc>
          <w:tcPr>
            <w:tcW w:w="459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jc w:val="center"/>
              <w:rPr>
                <w:rFonts w:eastAsia="Times New Roman" w:cs="Times New Roman"/>
                <w:color w:val="000000"/>
                <w:sz w:val="32"/>
                <w:szCs w:val="32"/>
              </w:rPr>
            </w:pPr>
          </w:p>
          <w:p w:rsidR="00FB05EA" w:rsidRPr="00194BE3" w:rsidRDefault="00FB05EA">
            <w:pPr>
              <w:jc w:val="center"/>
              <w:rPr>
                <w:rFonts w:cs="Times New Roman"/>
              </w:rPr>
            </w:pPr>
          </w:p>
        </w:tc>
        <w:tc>
          <w:tcPr>
            <w:tcW w:w="2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B05EA" w:rsidRDefault="00FB05EA">
            <w:pPr>
              <w:rPr>
                <w:rFonts w:ascii="新細明體" w:cs="Times New Roman"/>
                <w:sz w:val="22"/>
              </w:rPr>
            </w:pPr>
          </w:p>
        </w:tc>
      </w:tr>
      <w:tr w:rsidR="00FB05EA" w:rsidRPr="00194BE3">
        <w:trPr>
          <w:trHeight w:val="589"/>
          <w:jc w:val="center"/>
        </w:trPr>
        <w:tc>
          <w:tcPr>
            <w:tcW w:w="181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自評總分</w:t>
            </w:r>
          </w:p>
        </w:tc>
        <w:tc>
          <w:tcPr>
            <w:tcW w:w="1831"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FB05EA" w:rsidRPr="005572EE" w:rsidRDefault="00FB05EA" w:rsidP="006B6CF1">
            <w:pPr>
              <w:jc w:val="center"/>
              <w:rPr>
                <w:rFonts w:ascii="新細明體" w:cs="Times New Roman"/>
                <w:b/>
                <w:bCs/>
                <w:sz w:val="32"/>
                <w:szCs w:val="32"/>
              </w:rPr>
            </w:pPr>
            <w:r w:rsidRPr="005572EE">
              <w:rPr>
                <w:rFonts w:ascii="新細明體" w:cs="新細明體"/>
                <w:b/>
                <w:bCs/>
                <w:sz w:val="32"/>
                <w:szCs w:val="32"/>
              </w:rPr>
              <w:t>9</w:t>
            </w:r>
            <w:r>
              <w:rPr>
                <w:rFonts w:ascii="新細明體" w:cs="新細明體"/>
                <w:b/>
                <w:bCs/>
                <w:sz w:val="32"/>
                <w:szCs w:val="32"/>
              </w:rPr>
              <w:t>1</w:t>
            </w:r>
          </w:p>
        </w:tc>
        <w:tc>
          <w:tcPr>
            <w:tcW w:w="1079"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複核總分</w:t>
            </w:r>
          </w:p>
        </w:tc>
        <w:tc>
          <w:tcPr>
            <w:tcW w:w="2649"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FB05EA" w:rsidRDefault="00FB05EA">
            <w:pPr>
              <w:jc w:val="right"/>
              <w:rPr>
                <w:rFonts w:ascii="新細明體" w:cs="Times New Roman"/>
                <w:sz w:val="22"/>
              </w:rPr>
            </w:pPr>
          </w:p>
        </w:tc>
        <w:tc>
          <w:tcPr>
            <w:tcW w:w="2359"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b/>
                <w:bCs/>
                <w:color w:val="000000"/>
              </w:rPr>
              <w:t>評分表總分</w:t>
            </w:r>
            <w:r>
              <w:rPr>
                <w:rFonts w:ascii="標楷體" w:eastAsia="標楷體" w:hAnsi="標楷體" w:cs="標楷體"/>
                <w:b/>
                <w:bCs/>
                <w:color w:val="FF0000"/>
              </w:rPr>
              <w:t>100</w:t>
            </w:r>
            <w:r>
              <w:rPr>
                <w:rFonts w:ascii="標楷體" w:eastAsia="標楷體" w:hAnsi="標楷體" w:cs="標楷體" w:hint="eastAsia"/>
                <w:b/>
                <w:bCs/>
                <w:color w:val="000000"/>
              </w:rPr>
              <w:t>分</w:t>
            </w:r>
          </w:p>
        </w:tc>
      </w:tr>
      <w:tr w:rsidR="00FB05EA" w:rsidRPr="00194BE3">
        <w:trPr>
          <w:trHeight w:val="2306"/>
          <w:jc w:val="center"/>
        </w:trPr>
        <w:tc>
          <w:tcPr>
            <w:tcW w:w="1816" w:type="dxa"/>
            <w:tcBorders>
              <w:top w:val="single" w:sz="24" w:space="0" w:color="000000"/>
              <w:left w:val="single" w:sz="24" w:space="0" w:color="000000"/>
              <w:bottom w:val="single" w:sz="24" w:space="0" w:color="000000"/>
              <w:right w:val="single" w:sz="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訪視意見</w:t>
            </w:r>
          </w:p>
        </w:tc>
        <w:tc>
          <w:tcPr>
            <w:tcW w:w="7918" w:type="dxa"/>
            <w:gridSpan w:val="7"/>
            <w:tcBorders>
              <w:top w:val="single" w:sz="24" w:space="0" w:color="000000"/>
              <w:left w:val="single" w:sz="4" w:space="0" w:color="000000"/>
              <w:bottom w:val="single" w:sz="24" w:space="0" w:color="000000"/>
              <w:right w:val="single" w:sz="24" w:space="0" w:color="000000"/>
            </w:tcBorders>
            <w:shd w:val="clear" w:color="000000" w:fill="FFFFFF"/>
            <w:tcMar>
              <w:left w:w="108" w:type="dxa"/>
              <w:right w:w="108" w:type="dxa"/>
            </w:tcMar>
            <w:vAlign w:val="center"/>
          </w:tcPr>
          <w:p w:rsidR="00FB05EA" w:rsidRPr="00194BE3" w:rsidRDefault="00FB05EA">
            <w:pPr>
              <w:jc w:val="center"/>
              <w:rPr>
                <w:rFonts w:cs="Times New Roman"/>
              </w:rPr>
            </w:pPr>
            <w:r>
              <w:rPr>
                <w:rFonts w:ascii="標楷體" w:eastAsia="標楷體" w:hAnsi="標楷體" w:cs="標楷體" w:hint="eastAsia"/>
                <w:color w:val="000000"/>
              </w:rPr>
              <w:t>（由訪視委員填寫）</w:t>
            </w:r>
          </w:p>
        </w:tc>
      </w:tr>
    </w:tbl>
    <w:p w:rsidR="00FB05EA" w:rsidRDefault="00FB05EA">
      <w:pPr>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承辦人：</w:t>
      </w:r>
      <w:r>
        <w:rPr>
          <w:rFonts w:ascii="標楷體" w:eastAsia="標楷體" w:hAnsi="標楷體" w:cs="標楷體"/>
          <w:b/>
          <w:bCs/>
          <w:color w:val="000000"/>
          <w:sz w:val="28"/>
          <w:szCs w:val="28"/>
        </w:rPr>
        <w:t xml:space="preserve">                  </w:t>
      </w:r>
      <w:r>
        <w:rPr>
          <w:rFonts w:ascii="標楷體" w:eastAsia="標楷體" w:hAnsi="標楷體" w:cs="標楷體" w:hint="eastAsia"/>
          <w:b/>
          <w:bCs/>
          <w:color w:val="000000"/>
          <w:sz w:val="28"/>
          <w:szCs w:val="28"/>
        </w:rPr>
        <w:t>主任：</w:t>
      </w:r>
      <w:r>
        <w:rPr>
          <w:rFonts w:ascii="標楷體" w:eastAsia="標楷體" w:hAnsi="標楷體" w:cs="標楷體"/>
          <w:b/>
          <w:bCs/>
          <w:color w:val="000000"/>
          <w:sz w:val="28"/>
          <w:szCs w:val="28"/>
        </w:rPr>
        <w:t xml:space="preserve">               </w:t>
      </w:r>
      <w:r>
        <w:rPr>
          <w:rFonts w:ascii="標楷體" w:eastAsia="標楷體" w:hAnsi="標楷體" w:cs="標楷體" w:hint="eastAsia"/>
          <w:b/>
          <w:bCs/>
          <w:color w:val="000000"/>
          <w:sz w:val="28"/>
          <w:szCs w:val="28"/>
        </w:rPr>
        <w:t>校長：</w:t>
      </w:r>
      <w:r>
        <w:rPr>
          <w:rFonts w:ascii="標楷體" w:eastAsia="標楷體" w:hAnsi="標楷體" w:cs="標楷體"/>
          <w:b/>
          <w:bCs/>
          <w:color w:val="000000"/>
          <w:sz w:val="28"/>
          <w:szCs w:val="28"/>
        </w:rPr>
        <w:t xml:space="preserve">           </w:t>
      </w:r>
    </w:p>
    <w:p w:rsidR="00FB05EA" w:rsidRDefault="00FB05EA">
      <w:pPr>
        <w:rPr>
          <w:rFonts w:eastAsia="Times New Roman" w:cs="Times New Roman"/>
        </w:rPr>
      </w:pPr>
    </w:p>
    <w:sectPr w:rsidR="00FB05EA" w:rsidSect="001309E2">
      <w:pgSz w:w="11906" w:h="16838"/>
      <w:pgMar w:top="1440" w:right="1134" w:bottom="1440"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6F42"/>
    <w:multiLevelType w:val="hybridMultilevel"/>
    <w:tmpl w:val="F864C758"/>
    <w:lvl w:ilvl="0" w:tplc="22F69C6A">
      <w:start w:val="1"/>
      <w:numFmt w:val="taiwaneseCountingThousand"/>
      <w:lvlText w:val="%1、"/>
      <w:lvlJc w:val="left"/>
      <w:pPr>
        <w:tabs>
          <w:tab w:val="num" w:pos="1200"/>
        </w:tabs>
        <w:ind w:left="1200" w:hanging="480"/>
      </w:pPr>
      <w:rPr>
        <w:rFonts w:ascii="標楷體" w:eastAsia="標楷體" w:cs="Times New Roman" w:hint="default"/>
        <w:color w:val="000000"/>
      </w:rPr>
    </w:lvl>
    <w:lvl w:ilvl="1" w:tplc="8A70762C">
      <w:start w:val="1"/>
      <w:numFmt w:val="decimal"/>
      <w:lvlText w:val="%2."/>
      <w:lvlJc w:val="left"/>
      <w:pPr>
        <w:tabs>
          <w:tab w:val="num" w:pos="1320"/>
        </w:tabs>
        <w:ind w:left="1320" w:hanging="360"/>
      </w:pPr>
      <w:rPr>
        <w:rFonts w:ascii="Times New Roman" w:eastAsia="新細明體" w:hAnsi="Times New Roman" w:cs="Times New Roman" w:hint="default"/>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
    <w:nsid w:val="0AF93561"/>
    <w:multiLevelType w:val="hybridMultilevel"/>
    <w:tmpl w:val="6E5C1AC0"/>
    <w:lvl w:ilvl="0" w:tplc="A624340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20C7E89"/>
    <w:multiLevelType w:val="hybridMultilevel"/>
    <w:tmpl w:val="85569A68"/>
    <w:lvl w:ilvl="0" w:tplc="A2E47C78">
      <w:start w:val="1"/>
      <w:numFmt w:val="decimal"/>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3">
    <w:nsid w:val="1E8D3FB3"/>
    <w:multiLevelType w:val="hybridMultilevel"/>
    <w:tmpl w:val="FDB84196"/>
    <w:lvl w:ilvl="0" w:tplc="8FF65A84">
      <w:start w:val="1"/>
      <w:numFmt w:val="decimal"/>
      <w:lvlText w:val="（%1）"/>
      <w:lvlJc w:val="left"/>
      <w:pPr>
        <w:tabs>
          <w:tab w:val="num" w:pos="960"/>
        </w:tabs>
        <w:ind w:left="960" w:hanging="720"/>
      </w:pPr>
      <w:rPr>
        <w:rFonts w:cs="Times New Roman" w:hint="default"/>
        <w:color w:val="auto"/>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4">
    <w:nsid w:val="20B572AE"/>
    <w:multiLevelType w:val="hybridMultilevel"/>
    <w:tmpl w:val="FE408C48"/>
    <w:lvl w:ilvl="0" w:tplc="CD28144C">
      <w:start w:val="1"/>
      <w:numFmt w:val="decimal"/>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5">
    <w:nsid w:val="231343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005396"/>
    <w:multiLevelType w:val="hybridMultilevel"/>
    <w:tmpl w:val="990E5A7A"/>
    <w:lvl w:ilvl="0" w:tplc="63AA0D76">
      <w:start w:val="1"/>
      <w:numFmt w:val="decimal"/>
      <w:lvlText w:val="（%1）"/>
      <w:lvlJc w:val="left"/>
      <w:pPr>
        <w:tabs>
          <w:tab w:val="num" w:pos="960"/>
        </w:tabs>
        <w:ind w:left="960" w:hanging="720"/>
      </w:pPr>
      <w:rPr>
        <w:rFonts w:cs="Times New Roman" w:hint="default"/>
      </w:rPr>
    </w:lvl>
    <w:lvl w:ilvl="1" w:tplc="8BD01186">
      <w:start w:val="1"/>
      <w:numFmt w:val="taiwaneseCountingThousand"/>
      <w:lvlText w:val="%2、"/>
      <w:lvlJc w:val="left"/>
      <w:pPr>
        <w:tabs>
          <w:tab w:val="num" w:pos="1740"/>
        </w:tabs>
        <w:ind w:left="1740" w:hanging="480"/>
      </w:pPr>
      <w:rPr>
        <w:rFonts w:cs="Times New Roman" w:hint="default"/>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7">
    <w:nsid w:val="281609E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A32C4B"/>
    <w:multiLevelType w:val="hybridMultilevel"/>
    <w:tmpl w:val="FE06B11E"/>
    <w:lvl w:ilvl="0" w:tplc="463A79B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4621307D"/>
    <w:multiLevelType w:val="hybridMultilevel"/>
    <w:tmpl w:val="EC949FC0"/>
    <w:lvl w:ilvl="0" w:tplc="04090015">
      <w:start w:val="1"/>
      <w:numFmt w:val="taiwaneseCountingThousand"/>
      <w:lvlText w:val="%1、"/>
      <w:lvlJc w:val="left"/>
      <w:pPr>
        <w:tabs>
          <w:tab w:val="num" w:pos="960"/>
        </w:tabs>
        <w:ind w:left="960" w:hanging="48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0">
    <w:nsid w:val="486919D1"/>
    <w:multiLevelType w:val="hybridMultilevel"/>
    <w:tmpl w:val="047A25DC"/>
    <w:lvl w:ilvl="0" w:tplc="743EFA46">
      <w:start w:val="1"/>
      <w:numFmt w:val="decimal"/>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1">
    <w:nsid w:val="4C477B59"/>
    <w:multiLevelType w:val="hybridMultilevel"/>
    <w:tmpl w:val="99C480FE"/>
    <w:lvl w:ilvl="0" w:tplc="12440F4E">
      <w:start w:val="1"/>
      <w:numFmt w:val="decimal"/>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2">
    <w:nsid w:val="5D3F75DD"/>
    <w:multiLevelType w:val="hybridMultilevel"/>
    <w:tmpl w:val="49FCA654"/>
    <w:lvl w:ilvl="0" w:tplc="A7143D90">
      <w:start w:val="1"/>
      <w:numFmt w:val="decimal"/>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3">
    <w:nsid w:val="6F0156EB"/>
    <w:multiLevelType w:val="hybridMultilevel"/>
    <w:tmpl w:val="BA98CC1A"/>
    <w:lvl w:ilvl="0" w:tplc="399C9C40">
      <w:start w:val="1"/>
      <w:numFmt w:val="decimal"/>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4">
    <w:nsid w:val="73FA0301"/>
    <w:multiLevelType w:val="hybridMultilevel"/>
    <w:tmpl w:val="8ACEA4E2"/>
    <w:lvl w:ilvl="0" w:tplc="317A677C">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5"/>
  </w:num>
  <w:num w:numId="2">
    <w:abstractNumId w:val="7"/>
  </w:num>
  <w:num w:numId="3">
    <w:abstractNumId w:val="0"/>
  </w:num>
  <w:num w:numId="4">
    <w:abstractNumId w:val="9"/>
  </w:num>
  <w:num w:numId="5">
    <w:abstractNumId w:val="1"/>
  </w:num>
  <w:num w:numId="6">
    <w:abstractNumId w:val="14"/>
  </w:num>
  <w:num w:numId="7">
    <w:abstractNumId w:val="8"/>
  </w:num>
  <w:num w:numId="8">
    <w:abstractNumId w:val="10"/>
  </w:num>
  <w:num w:numId="9">
    <w:abstractNumId w:val="2"/>
  </w:num>
  <w:num w:numId="10">
    <w:abstractNumId w:val="3"/>
  </w:num>
  <w:num w:numId="11">
    <w:abstractNumId w:val="11"/>
  </w:num>
  <w:num w:numId="12">
    <w:abstractNumId w:val="6"/>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characterSpacingControl w:val="doNotCompress"/>
  <w:noLineBreaksAfter w:lang="zh-TW" w:val="([{£¥‘“‵〈《「『【〔〝︵︷︹︻︽︿﹁﹃﹙﹛﹝（｛"/>
  <w:noLineBreaksBefore w:lang="zh-TW" w:val="!),.:;?]}¢·–—’”•‥…‧′╴、。〉》」』】〕〞︰︱︳︴︶︸︺︼︾﹀﹂﹄﹏﹐﹑﹒﹔﹕﹖﹗﹚﹜﹞！），．：；？］｜｝､"/>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109"/>
    <w:rsid w:val="0002100F"/>
    <w:rsid w:val="00040DAF"/>
    <w:rsid w:val="001023DA"/>
    <w:rsid w:val="001309E2"/>
    <w:rsid w:val="00167CD6"/>
    <w:rsid w:val="00194BE3"/>
    <w:rsid w:val="001F5B78"/>
    <w:rsid w:val="00215C58"/>
    <w:rsid w:val="0023059A"/>
    <w:rsid w:val="0023716F"/>
    <w:rsid w:val="00237937"/>
    <w:rsid w:val="00282A66"/>
    <w:rsid w:val="00287035"/>
    <w:rsid w:val="002972D7"/>
    <w:rsid w:val="002A33FE"/>
    <w:rsid w:val="002B26B0"/>
    <w:rsid w:val="002D0AB0"/>
    <w:rsid w:val="002E1891"/>
    <w:rsid w:val="003120D9"/>
    <w:rsid w:val="0032251E"/>
    <w:rsid w:val="00390BF3"/>
    <w:rsid w:val="003A0413"/>
    <w:rsid w:val="003C164A"/>
    <w:rsid w:val="003C7E52"/>
    <w:rsid w:val="003E3AA6"/>
    <w:rsid w:val="003F030E"/>
    <w:rsid w:val="004111A2"/>
    <w:rsid w:val="00420330"/>
    <w:rsid w:val="00452B74"/>
    <w:rsid w:val="00495F12"/>
    <w:rsid w:val="004A5C3D"/>
    <w:rsid w:val="004F5481"/>
    <w:rsid w:val="00547725"/>
    <w:rsid w:val="005572EE"/>
    <w:rsid w:val="00597E42"/>
    <w:rsid w:val="005A6A2C"/>
    <w:rsid w:val="005D06E3"/>
    <w:rsid w:val="005E3E22"/>
    <w:rsid w:val="005F510D"/>
    <w:rsid w:val="006120D4"/>
    <w:rsid w:val="006145D0"/>
    <w:rsid w:val="00663429"/>
    <w:rsid w:val="00667AF8"/>
    <w:rsid w:val="006765DE"/>
    <w:rsid w:val="006B5CE1"/>
    <w:rsid w:val="006B6CF1"/>
    <w:rsid w:val="006D262B"/>
    <w:rsid w:val="006F055B"/>
    <w:rsid w:val="006F18D9"/>
    <w:rsid w:val="006F232A"/>
    <w:rsid w:val="00710683"/>
    <w:rsid w:val="007315C4"/>
    <w:rsid w:val="00771536"/>
    <w:rsid w:val="007738B5"/>
    <w:rsid w:val="00793C8D"/>
    <w:rsid w:val="007A5568"/>
    <w:rsid w:val="007B5109"/>
    <w:rsid w:val="008202E3"/>
    <w:rsid w:val="008222CC"/>
    <w:rsid w:val="008320B8"/>
    <w:rsid w:val="00877018"/>
    <w:rsid w:val="008C24B4"/>
    <w:rsid w:val="008D24D2"/>
    <w:rsid w:val="008F1368"/>
    <w:rsid w:val="00926F25"/>
    <w:rsid w:val="0093499A"/>
    <w:rsid w:val="00970D63"/>
    <w:rsid w:val="00983904"/>
    <w:rsid w:val="009A4759"/>
    <w:rsid w:val="009D27DA"/>
    <w:rsid w:val="00A27B1B"/>
    <w:rsid w:val="00A32E71"/>
    <w:rsid w:val="00A45792"/>
    <w:rsid w:val="00A64635"/>
    <w:rsid w:val="00A85664"/>
    <w:rsid w:val="00AA1E0D"/>
    <w:rsid w:val="00B21927"/>
    <w:rsid w:val="00B47290"/>
    <w:rsid w:val="00B8762F"/>
    <w:rsid w:val="00BA1A69"/>
    <w:rsid w:val="00BA36FC"/>
    <w:rsid w:val="00BE1E10"/>
    <w:rsid w:val="00BF4CE6"/>
    <w:rsid w:val="00C01C63"/>
    <w:rsid w:val="00C8096D"/>
    <w:rsid w:val="00CB62F5"/>
    <w:rsid w:val="00CD654D"/>
    <w:rsid w:val="00D7054A"/>
    <w:rsid w:val="00D95B4E"/>
    <w:rsid w:val="00DB3C2F"/>
    <w:rsid w:val="00DC5DE2"/>
    <w:rsid w:val="00DD5A9C"/>
    <w:rsid w:val="00DE0F7B"/>
    <w:rsid w:val="00E078F6"/>
    <w:rsid w:val="00E261F7"/>
    <w:rsid w:val="00E56D50"/>
    <w:rsid w:val="00E626DC"/>
    <w:rsid w:val="00E82E19"/>
    <w:rsid w:val="00E95B9C"/>
    <w:rsid w:val="00EA1048"/>
    <w:rsid w:val="00EA1243"/>
    <w:rsid w:val="00EA6CE7"/>
    <w:rsid w:val="00EA6F7B"/>
    <w:rsid w:val="00EB7F20"/>
    <w:rsid w:val="00EC76BC"/>
    <w:rsid w:val="00EE06F9"/>
    <w:rsid w:val="00EF18F2"/>
    <w:rsid w:val="00EF641F"/>
    <w:rsid w:val="00F01643"/>
    <w:rsid w:val="00F076AC"/>
    <w:rsid w:val="00F36C03"/>
    <w:rsid w:val="00F61537"/>
    <w:rsid w:val="00F758B3"/>
    <w:rsid w:val="00F82785"/>
    <w:rsid w:val="00FB05EA"/>
    <w:rsid w:val="00FC7D25"/>
    <w:rsid w:val="00FD0F5A"/>
    <w:rsid w:val="00FD1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D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5572EE"/>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980</TotalTime>
  <Pages>12</Pages>
  <Words>1289</Words>
  <Characters>7348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38</cp:revision>
  <dcterms:created xsi:type="dcterms:W3CDTF">2016-05-16T05:18:00Z</dcterms:created>
  <dcterms:modified xsi:type="dcterms:W3CDTF">2016-05-31T08:38:00Z</dcterms:modified>
</cp:coreProperties>
</file>